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56AF3" w14:textId="77777777" w:rsidR="00B25152" w:rsidRDefault="00990AC8" w:rsidP="00990AC8">
      <w:pPr>
        <w:pStyle w:val="TM1"/>
      </w:pPr>
      <w:r>
        <w:rPr>
          <w:noProof/>
          <w:lang w:eastAsia="fr-FR"/>
        </w:rPr>
        <w:drawing>
          <wp:inline distT="0" distB="0" distL="0" distR="0" wp14:anchorId="10BB9E00" wp14:editId="08A92CF6">
            <wp:extent cx="1962785" cy="81724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817245"/>
                    </a:xfrm>
                    <a:prstGeom prst="rect">
                      <a:avLst/>
                    </a:prstGeom>
                    <a:noFill/>
                  </pic:spPr>
                </pic:pic>
              </a:graphicData>
            </a:graphic>
          </wp:inline>
        </w:drawing>
      </w:r>
    </w:p>
    <w:p w14:paraId="4264C511" w14:textId="77777777" w:rsidR="00B25152" w:rsidRDefault="00B25152" w:rsidP="00990AC8">
      <w:pPr>
        <w:pStyle w:val="TM1"/>
      </w:pPr>
    </w:p>
    <w:p w14:paraId="2EE90062" w14:textId="77777777" w:rsidR="00B25152" w:rsidRDefault="00B25152" w:rsidP="00990AC8">
      <w:pPr>
        <w:pStyle w:val="TM1"/>
      </w:pPr>
    </w:p>
    <w:p w14:paraId="3BC075F6" w14:textId="77777777" w:rsidR="00802156" w:rsidRDefault="00802156" w:rsidP="00802156">
      <w:pPr>
        <w:spacing w:before="0" w:after="0" w:line="240" w:lineRule="auto"/>
        <w:jc w:val="center"/>
        <w:rPr>
          <w:rFonts w:ascii="Franklin Gothic Demi Cond" w:hAnsi="Franklin Gothic Demi Cond"/>
          <w:color w:val="808080" w:themeColor="background1" w:themeShade="80"/>
          <w:sz w:val="56"/>
          <w:szCs w:val="72"/>
        </w:rPr>
      </w:pPr>
    </w:p>
    <w:p w14:paraId="617A2758" w14:textId="77777777" w:rsidR="00802156" w:rsidRDefault="00802156" w:rsidP="00802156">
      <w:pPr>
        <w:spacing w:before="0" w:after="0" w:line="240" w:lineRule="auto"/>
        <w:jc w:val="center"/>
        <w:rPr>
          <w:rFonts w:ascii="Franklin Gothic Demi Cond" w:hAnsi="Franklin Gothic Demi Cond"/>
          <w:color w:val="808080" w:themeColor="background1" w:themeShade="80"/>
          <w:sz w:val="56"/>
          <w:szCs w:val="72"/>
        </w:rPr>
      </w:pPr>
    </w:p>
    <w:p w14:paraId="26445807" w14:textId="77777777" w:rsidR="00802156" w:rsidRDefault="00802156" w:rsidP="00802156">
      <w:pPr>
        <w:spacing w:before="0" w:after="0" w:line="240" w:lineRule="auto"/>
        <w:jc w:val="center"/>
        <w:rPr>
          <w:rFonts w:ascii="Franklin Gothic Demi Cond" w:hAnsi="Franklin Gothic Demi Cond"/>
          <w:color w:val="808080" w:themeColor="background1" w:themeShade="80"/>
          <w:sz w:val="56"/>
          <w:szCs w:val="72"/>
        </w:rPr>
      </w:pPr>
    </w:p>
    <w:p w14:paraId="26F1BE17" w14:textId="77777777" w:rsidR="00B579FA" w:rsidRPr="00B579FA" w:rsidRDefault="00B579FA" w:rsidP="00B579FA">
      <w:pPr>
        <w:spacing w:before="0" w:after="0" w:line="240" w:lineRule="auto"/>
        <w:jc w:val="center"/>
        <w:rPr>
          <w:rFonts w:ascii="Franklin Gothic Demi Cond" w:eastAsia="Times New Roman" w:hAnsi="Franklin Gothic Demi Cond" w:cs="Times New Roman"/>
          <w:color w:val="808080"/>
          <w:sz w:val="56"/>
          <w:szCs w:val="72"/>
          <w:lang w:eastAsia="fr-FR"/>
        </w:rPr>
      </w:pPr>
      <w:r w:rsidRPr="00B579FA">
        <w:rPr>
          <w:rFonts w:ascii="Franklin Gothic Demi Cond" w:eastAsia="Times New Roman" w:hAnsi="Franklin Gothic Demi Cond" w:cs="Times New Roman"/>
          <w:color w:val="808080"/>
          <w:sz w:val="56"/>
          <w:szCs w:val="72"/>
          <w:lang w:eastAsia="fr-FR"/>
        </w:rPr>
        <w:t>LE LIVRET D’ACCUEIL</w:t>
      </w:r>
    </w:p>
    <w:p w14:paraId="23163F04" w14:textId="77777777" w:rsidR="00B579FA" w:rsidRPr="00B579FA" w:rsidRDefault="00B579FA" w:rsidP="00B579FA">
      <w:pPr>
        <w:spacing w:before="0" w:after="0" w:line="240" w:lineRule="auto"/>
        <w:jc w:val="center"/>
        <w:rPr>
          <w:rFonts w:ascii="Franklin Gothic Demi Cond" w:eastAsia="Times New Roman" w:hAnsi="Franklin Gothic Demi Cond" w:cs="Times New Roman"/>
          <w:color w:val="808080"/>
          <w:sz w:val="40"/>
          <w:szCs w:val="72"/>
          <w:u w:val="single"/>
          <w:lang w:eastAsia="fr-FR"/>
        </w:rPr>
      </w:pPr>
      <w:r w:rsidRPr="00B579FA">
        <w:rPr>
          <w:rFonts w:ascii="Franklin Gothic Demi Cond" w:eastAsia="Times New Roman" w:hAnsi="Franklin Gothic Demi Cond" w:cs="Times New Roman"/>
          <w:color w:val="808080"/>
          <w:sz w:val="40"/>
          <w:szCs w:val="72"/>
          <w:u w:val="single"/>
          <w:lang w:eastAsia="fr-FR"/>
        </w:rPr>
        <w:t xml:space="preserve">IME DU PAYS DE MONTREUIL </w:t>
      </w:r>
    </w:p>
    <w:p w14:paraId="277C3AF2" w14:textId="77777777" w:rsidR="00B579FA" w:rsidRPr="00B579FA" w:rsidRDefault="00B579FA" w:rsidP="00B579FA">
      <w:pPr>
        <w:spacing w:before="0" w:after="0" w:line="240" w:lineRule="auto"/>
        <w:jc w:val="center"/>
        <w:rPr>
          <w:rFonts w:ascii="Franklin Gothic Demi Cond" w:eastAsia="Times New Roman" w:hAnsi="Franklin Gothic Demi Cond" w:cs="Times New Roman"/>
          <w:color w:val="808080"/>
          <w:sz w:val="40"/>
          <w:szCs w:val="72"/>
          <w:u w:val="single"/>
          <w:lang w:eastAsia="fr-FR"/>
        </w:rPr>
      </w:pPr>
    </w:p>
    <w:p w14:paraId="63EE1C1F" w14:textId="62CB5145" w:rsidR="00B579FA" w:rsidRPr="00B579FA" w:rsidRDefault="00134E00" w:rsidP="00B579FA">
      <w:pPr>
        <w:spacing w:before="0" w:after="0" w:line="240" w:lineRule="auto"/>
        <w:jc w:val="center"/>
        <w:rPr>
          <w:rFonts w:ascii="Franklin Gothic Demi Cond" w:eastAsia="Times New Roman" w:hAnsi="Franklin Gothic Demi Cond" w:cs="Times New Roman"/>
          <w:color w:val="2F5496"/>
          <w:sz w:val="56"/>
          <w:szCs w:val="72"/>
          <w:lang w:eastAsia="fr-FR"/>
        </w:rPr>
      </w:pPr>
      <w:r>
        <w:rPr>
          <w:rFonts w:ascii="Franklin Gothic Demi Cond" w:eastAsia="Times New Roman" w:hAnsi="Franklin Gothic Demi Cond" w:cs="Times New Roman"/>
          <w:color w:val="2F5496"/>
          <w:sz w:val="56"/>
          <w:szCs w:val="72"/>
          <w:lang w:eastAsia="fr-FR"/>
        </w:rPr>
        <w:t>2023-2028</w:t>
      </w:r>
    </w:p>
    <w:p w14:paraId="40B9B2AB" w14:textId="77777777" w:rsidR="00B579FA" w:rsidRPr="00B579FA" w:rsidRDefault="00B579FA" w:rsidP="00B579FA">
      <w:pPr>
        <w:spacing w:before="0" w:after="0" w:line="240" w:lineRule="auto"/>
        <w:jc w:val="left"/>
        <w:rPr>
          <w:rFonts w:ascii="Franklin Gothic Demi Cond" w:eastAsia="Times New Roman" w:hAnsi="Franklin Gothic Demi Cond" w:cs="Times New Roman"/>
          <w:color w:val="2F5496"/>
          <w:sz w:val="72"/>
          <w:szCs w:val="72"/>
          <w:u w:val="single"/>
          <w:lang w:eastAsia="fr-FR"/>
        </w:rPr>
      </w:pPr>
      <w:r w:rsidRPr="00B579FA">
        <w:rPr>
          <w:rFonts w:ascii="Franklin Gothic Demi Cond" w:eastAsia="Times New Roman" w:hAnsi="Franklin Gothic Demi Cond" w:cs="Times New Roman"/>
          <w:color w:val="2F5496"/>
          <w:sz w:val="72"/>
          <w:szCs w:val="72"/>
          <w:u w:val="single"/>
          <w:lang w:eastAsia="fr-FR"/>
        </w:rPr>
        <w:tab/>
      </w:r>
      <w:r w:rsidRPr="00B579FA">
        <w:rPr>
          <w:rFonts w:ascii="Franklin Gothic Demi Cond" w:eastAsia="Times New Roman" w:hAnsi="Franklin Gothic Demi Cond" w:cs="Times New Roman"/>
          <w:color w:val="2F5496"/>
          <w:sz w:val="72"/>
          <w:szCs w:val="72"/>
          <w:u w:val="single"/>
          <w:lang w:eastAsia="fr-FR"/>
        </w:rPr>
        <w:tab/>
      </w:r>
      <w:r w:rsidRPr="00B579FA">
        <w:rPr>
          <w:rFonts w:ascii="Franklin Gothic Demi Cond" w:eastAsia="Times New Roman" w:hAnsi="Franklin Gothic Demi Cond" w:cs="Times New Roman"/>
          <w:color w:val="2F5496"/>
          <w:sz w:val="72"/>
          <w:szCs w:val="72"/>
          <w:u w:val="single"/>
          <w:lang w:eastAsia="fr-FR"/>
        </w:rPr>
        <w:tab/>
      </w:r>
      <w:r w:rsidRPr="00B579FA">
        <w:rPr>
          <w:rFonts w:ascii="Franklin Gothic Demi Cond" w:eastAsia="Times New Roman" w:hAnsi="Franklin Gothic Demi Cond" w:cs="Times New Roman"/>
          <w:color w:val="2F5496"/>
          <w:sz w:val="72"/>
          <w:szCs w:val="72"/>
          <w:u w:val="single"/>
          <w:lang w:eastAsia="fr-FR"/>
        </w:rPr>
        <w:tab/>
      </w:r>
      <w:r w:rsidRPr="00B579FA">
        <w:rPr>
          <w:rFonts w:ascii="Franklin Gothic Demi Cond" w:eastAsia="Times New Roman" w:hAnsi="Franklin Gothic Demi Cond" w:cs="Times New Roman"/>
          <w:color w:val="2F5496"/>
          <w:sz w:val="72"/>
          <w:szCs w:val="72"/>
          <w:u w:val="single"/>
          <w:lang w:eastAsia="fr-FR"/>
        </w:rPr>
        <w:tab/>
      </w:r>
      <w:r w:rsidRPr="00B579FA">
        <w:rPr>
          <w:rFonts w:ascii="Franklin Gothic Demi Cond" w:eastAsia="Times New Roman" w:hAnsi="Franklin Gothic Demi Cond" w:cs="Times New Roman"/>
          <w:color w:val="2F5496"/>
          <w:sz w:val="72"/>
          <w:szCs w:val="72"/>
          <w:u w:val="single"/>
          <w:lang w:eastAsia="fr-FR"/>
        </w:rPr>
        <w:tab/>
      </w:r>
      <w:r w:rsidRPr="00B579FA">
        <w:rPr>
          <w:rFonts w:ascii="Franklin Gothic Demi Cond" w:eastAsia="Times New Roman" w:hAnsi="Franklin Gothic Demi Cond" w:cs="Times New Roman"/>
          <w:color w:val="2F5496"/>
          <w:sz w:val="72"/>
          <w:szCs w:val="72"/>
          <w:u w:val="single"/>
          <w:lang w:eastAsia="fr-FR"/>
        </w:rPr>
        <w:tab/>
      </w:r>
      <w:r w:rsidRPr="00B579FA">
        <w:rPr>
          <w:rFonts w:ascii="Franklin Gothic Demi Cond" w:eastAsia="Times New Roman" w:hAnsi="Franklin Gothic Demi Cond" w:cs="Times New Roman"/>
          <w:color w:val="2F5496"/>
          <w:sz w:val="72"/>
          <w:szCs w:val="72"/>
          <w:u w:val="single"/>
          <w:lang w:eastAsia="fr-FR"/>
        </w:rPr>
        <w:tab/>
      </w:r>
      <w:r w:rsidRPr="00B579FA">
        <w:rPr>
          <w:rFonts w:ascii="Franklin Gothic Demi Cond" w:eastAsia="Times New Roman" w:hAnsi="Franklin Gothic Demi Cond" w:cs="Times New Roman"/>
          <w:color w:val="2F5496"/>
          <w:sz w:val="72"/>
          <w:szCs w:val="72"/>
          <w:u w:val="single"/>
          <w:lang w:eastAsia="fr-FR"/>
        </w:rPr>
        <w:tab/>
      </w:r>
      <w:r w:rsidRPr="00B579FA">
        <w:rPr>
          <w:rFonts w:ascii="Franklin Gothic Demi Cond" w:eastAsia="Times New Roman" w:hAnsi="Franklin Gothic Demi Cond" w:cs="Times New Roman"/>
          <w:color w:val="2F5496"/>
          <w:sz w:val="72"/>
          <w:szCs w:val="72"/>
          <w:u w:val="single"/>
          <w:lang w:eastAsia="fr-FR"/>
        </w:rPr>
        <w:tab/>
      </w:r>
      <w:r w:rsidRPr="00B579FA">
        <w:rPr>
          <w:rFonts w:ascii="Franklin Gothic Demi Cond" w:eastAsia="Times New Roman" w:hAnsi="Franklin Gothic Demi Cond" w:cs="Times New Roman"/>
          <w:color w:val="2F5496"/>
          <w:sz w:val="72"/>
          <w:szCs w:val="72"/>
          <w:u w:val="single"/>
          <w:lang w:eastAsia="fr-FR"/>
        </w:rPr>
        <w:tab/>
      </w:r>
      <w:r w:rsidRPr="00B579FA">
        <w:rPr>
          <w:rFonts w:ascii="Franklin Gothic Demi Cond" w:eastAsia="Times New Roman" w:hAnsi="Franklin Gothic Demi Cond" w:cs="Times New Roman"/>
          <w:color w:val="2F5496"/>
          <w:sz w:val="72"/>
          <w:szCs w:val="72"/>
          <w:u w:val="single"/>
          <w:lang w:eastAsia="fr-FR"/>
        </w:rPr>
        <w:tab/>
      </w:r>
    </w:p>
    <w:p w14:paraId="2F08290E" w14:textId="77777777" w:rsidR="00B579FA" w:rsidRPr="00B579FA" w:rsidRDefault="00B579FA" w:rsidP="00B579FA">
      <w:pPr>
        <w:spacing w:before="0" w:after="200" w:line="276" w:lineRule="auto"/>
        <w:jc w:val="center"/>
        <w:rPr>
          <w:rFonts w:ascii="Franklin Gothic Demi Cond" w:eastAsia="Calibri" w:hAnsi="Franklin Gothic Demi Cond" w:cs="Times New Roman"/>
          <w:color w:val="808080"/>
          <w:sz w:val="32"/>
          <w:szCs w:val="44"/>
          <w:lang w:eastAsia="fr-FR"/>
        </w:rPr>
      </w:pPr>
      <w:r w:rsidRPr="00B579FA">
        <w:rPr>
          <w:rFonts w:ascii="Franklin Gothic Demi Cond" w:eastAsia="Calibri" w:hAnsi="Franklin Gothic Demi Cond" w:cs="Times New Roman"/>
          <w:color w:val="808080"/>
          <w:sz w:val="32"/>
          <w:szCs w:val="44"/>
          <w:lang w:eastAsia="fr-FR"/>
        </w:rPr>
        <w:t>A DESTINATION DES PERSONNES ACCUEILLIES ET DE LEURS FAMILLES</w:t>
      </w:r>
    </w:p>
    <w:p w14:paraId="671BDD3E" w14:textId="77777777" w:rsidR="00B579FA" w:rsidRPr="00B579FA" w:rsidRDefault="00B579FA" w:rsidP="00B579FA">
      <w:pPr>
        <w:spacing w:before="0" w:after="0" w:line="240" w:lineRule="auto"/>
        <w:jc w:val="left"/>
        <w:rPr>
          <w:rFonts w:ascii="Times New Roman" w:eastAsia="Times New Roman" w:hAnsi="Times New Roman" w:cs="Times New Roman"/>
          <w:szCs w:val="20"/>
          <w:lang w:eastAsia="fr-FR"/>
        </w:rPr>
      </w:pPr>
    </w:p>
    <w:p w14:paraId="33038797" w14:textId="77777777" w:rsidR="00B579FA" w:rsidRPr="00B579FA" w:rsidRDefault="00B579FA" w:rsidP="00B579FA">
      <w:pPr>
        <w:spacing w:before="0" w:after="0" w:line="240" w:lineRule="auto"/>
        <w:jc w:val="center"/>
        <w:rPr>
          <w:rFonts w:ascii="Franklin Gothic Demi Cond" w:eastAsia="Times New Roman" w:hAnsi="Franklin Gothic Demi Cond" w:cs="Times New Roman"/>
          <w:color w:val="ED7D31"/>
          <w:sz w:val="48"/>
          <w:szCs w:val="72"/>
          <w:lang w:eastAsia="fr-FR"/>
        </w:rPr>
      </w:pPr>
    </w:p>
    <w:p w14:paraId="29756D32" w14:textId="77777777" w:rsidR="00B579FA" w:rsidRPr="00B579FA" w:rsidRDefault="00B579FA" w:rsidP="00B579FA">
      <w:pPr>
        <w:spacing w:before="0" w:after="200" w:line="276" w:lineRule="auto"/>
        <w:jc w:val="center"/>
        <w:rPr>
          <w:rFonts w:ascii="Times New Roman" w:eastAsia="Times New Roman" w:hAnsi="Times New Roman" w:cs="Times New Roman"/>
          <w:color w:val="2F5496"/>
          <w:sz w:val="56"/>
          <w:szCs w:val="72"/>
          <w:lang w:eastAsia="fr-FR"/>
        </w:rPr>
      </w:pPr>
      <w:r w:rsidRPr="00B579FA">
        <w:rPr>
          <w:rFonts w:ascii="Times New Roman" w:eastAsia="Times New Roman" w:hAnsi="Times New Roman" w:cs="Times New Roman"/>
          <w:noProof/>
          <w:szCs w:val="20"/>
          <w:lang w:eastAsia="fr-FR"/>
        </w:rPr>
        <mc:AlternateContent>
          <mc:Choice Requires="wps">
            <w:drawing>
              <wp:anchor distT="0" distB="0" distL="114300" distR="114300" simplePos="0" relativeHeight="251659264" behindDoc="0" locked="0" layoutInCell="1" allowOverlap="1" wp14:anchorId="5D2E8D5E" wp14:editId="5DF22B3C">
                <wp:simplePos x="0" y="0"/>
                <wp:positionH relativeFrom="column">
                  <wp:posOffset>-27940</wp:posOffset>
                </wp:positionH>
                <wp:positionV relativeFrom="paragraph">
                  <wp:posOffset>7138035</wp:posOffset>
                </wp:positionV>
                <wp:extent cx="7600950" cy="1457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1457325"/>
                        </a:xfrm>
                        <a:prstGeom prst="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w="6350" cap="flat" cmpd="sng" algn="ctr">
                          <a:solidFill>
                            <a:srgbClr val="4472C4"/>
                          </a:solidFill>
                          <a:prstDash val="solid"/>
                          <a:miter lim="800000"/>
                        </a:ln>
                        <a:effectLst/>
                      </wps:spPr>
                      <wps:txbx>
                        <w:txbxContent>
                          <w:p w14:paraId="57F7DE9F" w14:textId="77777777" w:rsidR="00B579FA" w:rsidRPr="00871DF9" w:rsidRDefault="00B579FA" w:rsidP="00B579FA">
                            <w:pPr>
                              <w:jc w:val="center"/>
                              <w:rPr>
                                <w:rFonts w:ascii="Franklin Gothic Demi Cond" w:hAnsi="Franklin Gothic Demi Cond"/>
                                <w:color w:val="ED7D31"/>
                                <w:sz w:val="48"/>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E8D5E" id="Rectangle 4" o:spid="_x0000_s1026" style="position:absolute;left:0;text-align:left;margin-left:-2.2pt;margin-top:562.05pt;width:598.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" fillcolor="#6083cb" strokecolor="#4472c4" strokeweight=".5pt">
                <v:fill color2="#2e61ba" rotate="t" colors="0 #6083cb;.5 #3e70ca;1 #2e61ba" focus="100%" type="gradient">
                  <o:fill v:ext="view" type="gradientUnscaled"/>
                </v:fill>
                <v:path arrowok="t"/>
                <v:textbox>
                  <w:txbxContent>
                    <w:p w14:paraId="57F7DE9F" w14:textId="77777777" w:rsidR="00B579FA" w:rsidRPr="00871DF9" w:rsidRDefault="00B579FA" w:rsidP="00B579FA">
                      <w:pPr>
                        <w:jc w:val="center"/>
                        <w:rPr>
                          <w:rFonts w:ascii="Franklin Gothic Demi Cond" w:hAnsi="Franklin Gothic Demi Cond"/>
                          <w:color w:val="ED7D31"/>
                          <w:sz w:val="48"/>
                          <w:szCs w:val="72"/>
                        </w:rPr>
                      </w:pPr>
                    </w:p>
                  </w:txbxContent>
                </v:textbox>
              </v:rect>
            </w:pict>
          </mc:Fallback>
        </mc:AlternateContent>
      </w:r>
      <w:r w:rsidRPr="00B579FA">
        <w:rPr>
          <w:rFonts w:ascii="Times New Roman" w:eastAsia="Times New Roman" w:hAnsi="Times New Roman" w:cs="Times New Roman"/>
          <w:szCs w:val="20"/>
          <w:lang w:eastAsia="fr-FR"/>
        </w:rPr>
        <w:br w:type="page"/>
      </w:r>
      <w:r w:rsidRPr="00B579FA">
        <w:rPr>
          <w:rFonts w:ascii="Times New Roman" w:eastAsia="Times New Roman" w:hAnsi="Times New Roman" w:cs="Times New Roman"/>
          <w:color w:val="2F5496"/>
          <w:sz w:val="56"/>
          <w:szCs w:val="72"/>
          <w:lang w:eastAsia="fr-FR"/>
        </w:rPr>
        <w:t>Sommaire</w:t>
      </w:r>
    </w:p>
    <w:p w14:paraId="18EAD9A1"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color w:val="2E74B5"/>
          <w:sz w:val="24"/>
          <w:szCs w:val="20"/>
          <w:lang w:eastAsia="fr-FR"/>
        </w:rPr>
        <w:t>PRESENTATION</w:t>
      </w:r>
    </w:p>
    <w:p w14:paraId="04ABAD64"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492775C6"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L’Association « LA VIE ACTIVE »</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4</w:t>
      </w:r>
    </w:p>
    <w:p w14:paraId="09DDF95C"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23B3FC64"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L’Etablissement d’Hucqueliers</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6</w:t>
      </w:r>
    </w:p>
    <w:p w14:paraId="4AE6441F"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7ED03126" w14:textId="77777777" w:rsidR="00B579FA" w:rsidRPr="00B579FA" w:rsidRDefault="00B579FA" w:rsidP="00B579FA">
      <w:pPr>
        <w:spacing w:before="0" w:after="0" w:line="240" w:lineRule="auto"/>
        <w:jc w:val="left"/>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ENGAGEMENT</w:t>
      </w:r>
    </w:p>
    <w:p w14:paraId="13FA817C"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0C461D22"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Charte de qualité de l’I.M.E. d’Hucqueliers</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7</w:t>
      </w:r>
    </w:p>
    <w:p w14:paraId="78D865D5"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20C79D55"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Finalités de l’établissement</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8</w:t>
      </w:r>
    </w:p>
    <w:p w14:paraId="24EB9096"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7C1681A3"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L’agrément</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8</w:t>
      </w:r>
    </w:p>
    <w:p w14:paraId="06783E6F"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4DFFD14F" w14:textId="77777777" w:rsidR="00B579FA" w:rsidRPr="00B579FA" w:rsidRDefault="00B579FA" w:rsidP="00B579FA">
      <w:pPr>
        <w:spacing w:before="0" w:after="0" w:line="240" w:lineRule="auto"/>
        <w:ind w:firstLine="708"/>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 xml:space="preserve">Les prestations opérationnelles : pédagogiques, éducatives </w:t>
      </w:r>
      <w:r w:rsidRPr="00B579FA">
        <w:rPr>
          <w:rFonts w:ascii="Times New Roman" w:eastAsia="Times New Roman" w:hAnsi="Times New Roman" w:cs="Times New Roman"/>
          <w:sz w:val="24"/>
          <w:szCs w:val="20"/>
          <w:lang w:eastAsia="fr-FR"/>
        </w:rPr>
        <w:tab/>
        <w:t>Page 9</w:t>
      </w:r>
    </w:p>
    <w:p w14:paraId="6A0DAB3F"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Et thérapeutiques</w:t>
      </w:r>
    </w:p>
    <w:p w14:paraId="296F9124"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381FD238"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La prestation sociale</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9</w:t>
      </w:r>
    </w:p>
    <w:p w14:paraId="37D07467"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530E66E3"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La prestation hôtelière</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10</w:t>
      </w:r>
    </w:p>
    <w:p w14:paraId="6A8DF9A4"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63AEE6FC"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La prestation des transports</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10</w:t>
      </w:r>
    </w:p>
    <w:p w14:paraId="47E04CA7"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02E98D38"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La prestation de protection</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10</w:t>
      </w:r>
    </w:p>
    <w:p w14:paraId="54DB5C0F"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7E678690"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La position de l’Etablissement</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10</w:t>
      </w:r>
    </w:p>
    <w:p w14:paraId="64A22E5B"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3CD95690"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Les orientations</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10-11</w:t>
      </w:r>
    </w:p>
    <w:p w14:paraId="78DAB5AA"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7978356A" w14:textId="77777777" w:rsidR="00B579FA" w:rsidRPr="00B579FA" w:rsidRDefault="00B579FA" w:rsidP="00B579FA">
      <w:pPr>
        <w:spacing w:before="0" w:after="0" w:line="240" w:lineRule="auto"/>
        <w:jc w:val="left"/>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LES MOYENS MIS A DISPOSITION</w:t>
      </w:r>
    </w:p>
    <w:p w14:paraId="13A60AB0"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63F4BA0F"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Les locaux</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12</w:t>
      </w:r>
    </w:p>
    <w:p w14:paraId="3E92AD29"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1C09E453"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Les personnels</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13</w:t>
      </w:r>
    </w:p>
    <w:p w14:paraId="4289033E"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1D4E391E"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color w:val="2E74B5"/>
          <w:sz w:val="24"/>
          <w:szCs w:val="20"/>
          <w:lang w:eastAsia="fr-FR"/>
        </w:rPr>
        <w:t>RENSEIGNEMENTS PRATIQUES</w:t>
      </w:r>
      <w:r w:rsidRPr="00B579FA">
        <w:rPr>
          <w:rFonts w:ascii="Times New Roman" w:eastAsia="Times New Roman" w:hAnsi="Times New Roman" w:cs="Times New Roman"/>
          <w:sz w:val="24"/>
          <w:szCs w:val="20"/>
          <w:lang w:eastAsia="fr-FR"/>
        </w:rPr>
        <w:tab/>
      </w:r>
    </w:p>
    <w:p w14:paraId="5CF1F456"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4937692C"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Fréquentation</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14</w:t>
      </w:r>
    </w:p>
    <w:p w14:paraId="6DCAA655"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Sorties de l’établissement</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14</w:t>
      </w:r>
    </w:p>
    <w:p w14:paraId="125BF38F"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Transports</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14</w:t>
      </w:r>
    </w:p>
    <w:p w14:paraId="6C9B5EFB" w14:textId="77777777" w:rsidR="00B579FA" w:rsidRPr="00B579FA" w:rsidRDefault="00B579FA" w:rsidP="00B579FA">
      <w:pPr>
        <w:spacing w:before="0" w:after="0" w:line="240" w:lineRule="auto"/>
        <w:ind w:firstLine="708"/>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Vos interlocuteurs</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14</w:t>
      </w:r>
    </w:p>
    <w:p w14:paraId="1F97BF91"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Rencontres avec les membres de l’équipe</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15</w:t>
      </w:r>
    </w:p>
    <w:p w14:paraId="1B9CE53C"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Feuillet de résultats scolaires</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15</w:t>
      </w:r>
    </w:p>
    <w:p w14:paraId="6D12F42E" w14:textId="77777777" w:rsidR="00B579FA" w:rsidRPr="00B579FA" w:rsidRDefault="00B579FA" w:rsidP="00B579FA">
      <w:pPr>
        <w:spacing w:before="0" w:after="0" w:line="240" w:lineRule="auto"/>
        <w:ind w:firstLine="708"/>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Participation des Familles</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15</w:t>
      </w:r>
    </w:p>
    <w:p w14:paraId="0B2E6A32" w14:textId="77777777" w:rsidR="00B579FA" w:rsidRPr="00B579FA" w:rsidRDefault="00B579FA" w:rsidP="00B579FA">
      <w:pPr>
        <w:spacing w:before="0" w:after="0" w:line="240" w:lineRule="auto"/>
        <w:ind w:firstLine="708"/>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Annexes</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Page 15</w:t>
      </w:r>
    </w:p>
    <w:p w14:paraId="0EACBFC8"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1446174D"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5FF8AEED"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625B9EA6"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6FE23D5D"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55590AAD"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53FB6C48"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6F75F366"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1B0789D1"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0B3ED0D9"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03DED7F9"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17101558"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5F0F990C"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746F5785"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6E7D7450" w14:textId="77777777" w:rsidR="00B579FA" w:rsidRPr="00B579FA" w:rsidRDefault="00B579FA" w:rsidP="00B579FA">
      <w:pPr>
        <w:spacing w:before="0" w:after="0" w:line="240" w:lineRule="auto"/>
        <w:jc w:val="center"/>
        <w:rPr>
          <w:rFonts w:ascii="Times New Roman" w:eastAsia="Times New Roman" w:hAnsi="Times New Roman" w:cs="Times New Roman"/>
          <w:color w:val="2E74B5"/>
          <w:sz w:val="72"/>
          <w:szCs w:val="20"/>
          <w:lang w:eastAsia="fr-FR"/>
        </w:rPr>
      </w:pPr>
      <w:r w:rsidRPr="00B579FA">
        <w:rPr>
          <w:rFonts w:ascii="Times New Roman" w:eastAsia="Times New Roman" w:hAnsi="Times New Roman" w:cs="Times New Roman"/>
          <w:color w:val="2E74B5"/>
          <w:sz w:val="72"/>
          <w:szCs w:val="20"/>
          <w:lang w:eastAsia="fr-FR"/>
        </w:rPr>
        <w:t>BIENVENUE</w:t>
      </w:r>
    </w:p>
    <w:p w14:paraId="5DE40996" w14:textId="77777777" w:rsidR="00B579FA" w:rsidRPr="00B579FA" w:rsidRDefault="00B579FA" w:rsidP="00B579FA">
      <w:pPr>
        <w:spacing w:before="0" w:after="0" w:line="240" w:lineRule="auto"/>
        <w:jc w:val="center"/>
        <w:rPr>
          <w:rFonts w:ascii="Times New Roman" w:eastAsia="Times New Roman" w:hAnsi="Times New Roman" w:cs="Times New Roman"/>
          <w:sz w:val="24"/>
          <w:szCs w:val="20"/>
          <w:lang w:eastAsia="fr-FR"/>
        </w:rPr>
      </w:pPr>
    </w:p>
    <w:p w14:paraId="1050A852" w14:textId="77777777" w:rsidR="00B579FA" w:rsidRPr="00B579FA" w:rsidRDefault="00B579FA" w:rsidP="00B579FA">
      <w:pPr>
        <w:spacing w:before="0" w:after="0" w:line="240" w:lineRule="auto"/>
        <w:jc w:val="center"/>
        <w:rPr>
          <w:rFonts w:ascii="Times New Roman" w:eastAsia="Times New Roman" w:hAnsi="Times New Roman" w:cs="Times New Roman"/>
          <w:sz w:val="24"/>
          <w:szCs w:val="20"/>
          <w:lang w:eastAsia="fr-FR"/>
        </w:rPr>
      </w:pPr>
    </w:p>
    <w:p w14:paraId="015609B1" w14:textId="77777777" w:rsidR="00B579FA" w:rsidRPr="00B579FA" w:rsidRDefault="00B579FA" w:rsidP="00B579FA">
      <w:pPr>
        <w:spacing w:before="0" w:after="0" w:line="240" w:lineRule="auto"/>
        <w:jc w:val="center"/>
        <w:rPr>
          <w:rFonts w:ascii="Times New Roman" w:eastAsia="Times New Roman" w:hAnsi="Times New Roman" w:cs="Times New Roman"/>
          <w:sz w:val="24"/>
          <w:szCs w:val="20"/>
          <w:lang w:eastAsia="fr-FR"/>
        </w:rPr>
      </w:pPr>
    </w:p>
    <w:p w14:paraId="5CBE6BBE" w14:textId="77777777" w:rsidR="00B579FA" w:rsidRPr="00B579FA" w:rsidRDefault="00B579FA" w:rsidP="00B579FA">
      <w:pPr>
        <w:spacing w:before="0" w:after="0" w:line="240" w:lineRule="auto"/>
        <w:jc w:val="center"/>
        <w:rPr>
          <w:rFonts w:ascii="Times New Roman" w:eastAsia="Times New Roman" w:hAnsi="Times New Roman" w:cs="Times New Roman"/>
          <w:sz w:val="24"/>
          <w:szCs w:val="20"/>
          <w:lang w:eastAsia="fr-FR"/>
        </w:rPr>
      </w:pPr>
    </w:p>
    <w:p w14:paraId="10384AD1"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A9AFD5B" w14:textId="77777777" w:rsidR="00B579FA" w:rsidRPr="00B579FA" w:rsidRDefault="00B579FA" w:rsidP="00B579FA">
      <w:pPr>
        <w:spacing w:before="0" w:after="0" w:line="240" w:lineRule="auto"/>
        <w:ind w:firstLine="708"/>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Votre enfant vient d’être accueilli dans notre établissement. Afin de faciliter son arrivée parmi nous, nous avons rédigé ce livret d’accueil. Il vous présente LA VIE ACTIVE, l’I.M.E. et décrit l’organisation de la vie au quotidien, les habitudes à connaître.</w:t>
      </w:r>
    </w:p>
    <w:p w14:paraId="06F66633" w14:textId="77777777" w:rsidR="00B579FA" w:rsidRPr="00B579FA" w:rsidRDefault="00B579FA" w:rsidP="00B579FA">
      <w:pPr>
        <w:spacing w:before="0" w:after="0" w:line="240" w:lineRule="auto"/>
        <w:ind w:firstLine="708"/>
        <w:rPr>
          <w:rFonts w:ascii="Times New Roman" w:eastAsia="Times New Roman" w:hAnsi="Times New Roman" w:cs="Times New Roman"/>
          <w:sz w:val="24"/>
          <w:szCs w:val="20"/>
          <w:lang w:eastAsia="fr-FR"/>
        </w:rPr>
      </w:pPr>
    </w:p>
    <w:p w14:paraId="35BB79B6" w14:textId="77777777" w:rsidR="00B579FA" w:rsidRPr="00B579FA" w:rsidRDefault="00B579FA" w:rsidP="00B579FA">
      <w:pPr>
        <w:spacing w:before="0" w:after="0" w:line="240" w:lineRule="auto"/>
        <w:ind w:firstLine="708"/>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Les premiers contacts, la visite de l’Etablissement et ce document doivent permettre d’établir une relation de confiance mutuelle qui doit nous aider à mener à bien notre tâche.</w:t>
      </w:r>
    </w:p>
    <w:p w14:paraId="74390405" w14:textId="77777777" w:rsidR="00B579FA" w:rsidRPr="00B579FA" w:rsidRDefault="00B579FA" w:rsidP="00B579FA">
      <w:pPr>
        <w:spacing w:before="0" w:after="0" w:line="240" w:lineRule="auto"/>
        <w:ind w:firstLine="708"/>
        <w:rPr>
          <w:rFonts w:ascii="Times New Roman" w:eastAsia="Times New Roman" w:hAnsi="Times New Roman" w:cs="Times New Roman"/>
          <w:sz w:val="24"/>
          <w:szCs w:val="20"/>
          <w:lang w:eastAsia="fr-FR"/>
        </w:rPr>
      </w:pPr>
    </w:p>
    <w:p w14:paraId="4A5C29E7" w14:textId="77777777" w:rsidR="00B579FA" w:rsidRPr="00B579FA" w:rsidRDefault="00B579FA" w:rsidP="00B579FA">
      <w:pPr>
        <w:spacing w:before="0" w:after="0" w:line="240" w:lineRule="auto"/>
        <w:ind w:firstLine="708"/>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L’Equipe de l’I.M.E. et moi-même sommes à votre écoute.</w:t>
      </w:r>
    </w:p>
    <w:p w14:paraId="4CC066F2"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C3A3E90"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17EDC53" w14:textId="77777777" w:rsidR="00B579FA" w:rsidRPr="00F877F6" w:rsidRDefault="00B579FA" w:rsidP="00B579FA">
      <w:pPr>
        <w:spacing w:before="0" w:after="0" w:line="240" w:lineRule="auto"/>
        <w:jc w:val="center"/>
        <w:rPr>
          <w:rFonts w:ascii="Times New Roman" w:eastAsia="Times New Roman" w:hAnsi="Times New Roman" w:cs="Times New Roman"/>
          <w:outline/>
          <w:color w:val="000000"/>
          <w:sz w:val="24"/>
          <w:szCs w:val="20"/>
          <w:lang w:eastAsia="fr-FR"/>
          <w14:textOutline w14:w="9525" w14:cap="flat" w14:cmpd="sng" w14:algn="ctr">
            <w14:solidFill>
              <w14:srgbClr w14:val="000000"/>
            </w14:solidFill>
            <w14:prstDash w14:val="solid"/>
            <w14:round/>
          </w14:textOutline>
          <w14:textFill>
            <w14:noFill/>
          </w14:textFill>
        </w:rPr>
      </w:pPr>
    </w:p>
    <w:p w14:paraId="6AD736F7"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F877F6">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tab/>
      </w:r>
      <w:r w:rsidRPr="00F877F6">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tab/>
      </w:r>
      <w:r w:rsidRPr="00F877F6">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tab/>
      </w:r>
      <w:r w:rsidRPr="00F877F6">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tab/>
      </w:r>
      <w:r w:rsidRPr="00F877F6">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tab/>
      </w:r>
      <w:r w:rsidRPr="00F877F6">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tab/>
      </w:r>
      <w:r w:rsidRPr="00F877F6">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tab/>
      </w:r>
      <w:r w:rsidRPr="00B579FA">
        <w:rPr>
          <w:rFonts w:ascii="Times New Roman" w:eastAsia="Times New Roman" w:hAnsi="Times New Roman" w:cs="Times New Roman"/>
          <w:sz w:val="24"/>
          <w:szCs w:val="20"/>
          <w:lang w:eastAsia="fr-FR"/>
        </w:rPr>
        <w:t>Anne-Gaëlle ALIBART.</w:t>
      </w:r>
    </w:p>
    <w:p w14:paraId="5D648143"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73BFD7F4"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21CCAC12"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43F1EEE7"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3366EEE2"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0EE71B36"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530BA88E"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014E236F"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2DB2169E"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241A7535"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260F2E03"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2F64EA51"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4D7DF09E"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7384AEA8"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442D4FAD"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19568860"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27BA8D43"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3ACA1AA2"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766C83C7"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3C085BB6"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27B316AE"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1C79E894" w14:textId="77777777" w:rsidR="00B579FA" w:rsidRPr="00F877F6" w:rsidRDefault="00B579FA" w:rsidP="00B579FA">
      <w:pPr>
        <w:spacing w:before="0" w:after="0" w:line="240" w:lineRule="auto"/>
        <w:jc w:val="left"/>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0BDC47AA" w14:textId="77777777" w:rsidR="00B579FA" w:rsidRPr="00B579FA" w:rsidRDefault="00B579FA" w:rsidP="00B579FA">
      <w:pPr>
        <w:spacing w:before="0" w:after="0" w:line="240" w:lineRule="auto"/>
        <w:jc w:val="center"/>
        <w:rPr>
          <w:rFonts w:ascii="Times New Roman" w:eastAsia="Times New Roman" w:hAnsi="Times New Roman" w:cs="Times New Roman"/>
          <w:color w:val="2E74B5"/>
          <w:sz w:val="72"/>
          <w:szCs w:val="20"/>
          <w:lang w:eastAsia="fr-FR"/>
        </w:rPr>
      </w:pPr>
      <w:r w:rsidRPr="00B579FA">
        <w:rPr>
          <w:rFonts w:ascii="Times New Roman" w:eastAsia="Times New Roman" w:hAnsi="Times New Roman" w:cs="Times New Roman"/>
          <w:color w:val="2E74B5"/>
          <w:sz w:val="72"/>
          <w:szCs w:val="20"/>
          <w:lang w:eastAsia="fr-FR"/>
        </w:rPr>
        <w:t>PRESENTATION</w:t>
      </w:r>
    </w:p>
    <w:p w14:paraId="1CB60CB1" w14:textId="77777777" w:rsidR="00B579FA" w:rsidRPr="00F877F6" w:rsidRDefault="00B579FA" w:rsidP="00B579FA">
      <w:pPr>
        <w:spacing w:before="0" w:after="0" w:line="240" w:lineRule="auto"/>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0F11A42B" w14:textId="77777777" w:rsidR="00B579FA" w:rsidRPr="00F877F6" w:rsidRDefault="00B579FA" w:rsidP="00B579FA">
      <w:pPr>
        <w:spacing w:before="0" w:after="0" w:line="240" w:lineRule="auto"/>
        <w:rPr>
          <w:rFonts w:ascii="Times New Roman" w:eastAsia="Times New Roman" w:hAnsi="Times New Roman" w:cs="Times New Roman"/>
          <w:outline/>
          <w:color w:val="000000"/>
          <w:szCs w:val="20"/>
          <w:lang w:eastAsia="fr-FR"/>
          <w14:textOutline w14:w="9525" w14:cap="flat" w14:cmpd="sng" w14:algn="ctr">
            <w14:solidFill>
              <w14:srgbClr w14:val="000000"/>
            </w14:solidFill>
            <w14:prstDash w14:val="solid"/>
            <w14:round/>
          </w14:textOutline>
          <w14:textFill>
            <w14:noFill/>
          </w14:textFill>
        </w:rPr>
      </w:pPr>
    </w:p>
    <w:p w14:paraId="32D3AC23" w14:textId="77777777" w:rsidR="00B579FA" w:rsidRPr="00F877F6" w:rsidRDefault="00B579FA" w:rsidP="00B579FA">
      <w:pPr>
        <w:spacing w:before="0" w:after="0" w:line="240" w:lineRule="auto"/>
        <w:rPr>
          <w:rFonts w:ascii="Times New Roman" w:eastAsia="Times New Roman" w:hAnsi="Times New Roman" w:cs="Times New Roman"/>
          <w:outline/>
          <w:color w:val="000000"/>
          <w:sz w:val="24"/>
          <w:szCs w:val="20"/>
          <w:lang w:eastAsia="fr-FR"/>
          <w14:textOutline w14:w="9525" w14:cap="flat" w14:cmpd="sng" w14:algn="ctr">
            <w14:solidFill>
              <w14:srgbClr w14:val="000000"/>
            </w14:solidFill>
            <w14:prstDash w14:val="solid"/>
            <w14:round/>
          </w14:textOutline>
          <w14:textFill>
            <w14:noFill/>
          </w14:textFill>
        </w:rPr>
      </w:pPr>
    </w:p>
    <w:p w14:paraId="7D7F7C20"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F877F6">
        <w:rPr>
          <w:rFonts w:ascii="Times New Roman" w:eastAsia="Times New Roman" w:hAnsi="Times New Roman" w:cs="Times New Roman"/>
          <w:outline/>
          <w:color w:val="000000"/>
          <w:sz w:val="24"/>
          <w:szCs w:val="20"/>
          <w:lang w:eastAsia="fr-FR"/>
          <w14:textOutline w14:w="9525" w14:cap="flat" w14:cmpd="sng" w14:algn="ctr">
            <w14:solidFill>
              <w14:srgbClr w14:val="000000"/>
            </w14:solidFill>
            <w14:prstDash w14:val="solid"/>
            <w14:round/>
          </w14:textOutline>
          <w14:textFill>
            <w14:noFill/>
          </w14:textFill>
        </w:rPr>
        <w:tab/>
      </w:r>
      <w:r w:rsidRPr="00B579FA">
        <w:rPr>
          <w:rFonts w:ascii="Times New Roman" w:eastAsia="Times New Roman" w:hAnsi="Times New Roman" w:cs="Times New Roman"/>
          <w:sz w:val="24"/>
          <w:szCs w:val="20"/>
          <w:lang w:eastAsia="fr-FR"/>
        </w:rPr>
        <w:t xml:space="preserve">L’Institut </w:t>
      </w:r>
      <w:proofErr w:type="spellStart"/>
      <w:r w:rsidRPr="00B579FA">
        <w:rPr>
          <w:rFonts w:ascii="Times New Roman" w:eastAsia="Times New Roman" w:hAnsi="Times New Roman" w:cs="Times New Roman"/>
          <w:sz w:val="24"/>
          <w:szCs w:val="20"/>
          <w:lang w:eastAsia="fr-FR"/>
        </w:rPr>
        <w:t>Médico-Educatif</w:t>
      </w:r>
      <w:proofErr w:type="spellEnd"/>
      <w:r w:rsidRPr="00B579FA">
        <w:rPr>
          <w:rFonts w:ascii="Times New Roman" w:eastAsia="Times New Roman" w:hAnsi="Times New Roman" w:cs="Times New Roman"/>
          <w:sz w:val="24"/>
          <w:szCs w:val="20"/>
          <w:lang w:eastAsia="fr-FR"/>
        </w:rPr>
        <w:t xml:space="preserve"> d’HUCQUELIERS est géré par l’Association « LA VIE ACTIVE », qui regroupe 70 établissements et services.</w:t>
      </w:r>
    </w:p>
    <w:p w14:paraId="1EC9C76C"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DF42E0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B95F045"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222F7656" w14:textId="77777777" w:rsidR="00B579FA" w:rsidRPr="00B579FA" w:rsidRDefault="00B579FA" w:rsidP="005C52CC">
      <w:pPr>
        <w:keepNext/>
        <w:spacing w:before="0" w:after="0" w:line="240" w:lineRule="auto"/>
        <w:jc w:val="center"/>
        <w:outlineLvl w:val="0"/>
        <w:rPr>
          <w:rFonts w:ascii="Times New Roman" w:eastAsia="Times New Roman" w:hAnsi="Times New Roman" w:cs="Times New Roman"/>
          <w:b/>
          <w:sz w:val="36"/>
          <w:szCs w:val="36"/>
          <w:lang w:eastAsia="fr-FR"/>
        </w:rPr>
      </w:pPr>
      <w:r w:rsidRPr="00B579FA">
        <w:rPr>
          <w:rFonts w:ascii="Times New Roman" w:eastAsia="Times New Roman" w:hAnsi="Times New Roman" w:cs="Times New Roman"/>
          <w:b/>
          <w:sz w:val="36"/>
          <w:szCs w:val="36"/>
          <w:lang w:eastAsia="fr-FR"/>
        </w:rPr>
        <w:t>LA VIE ACTIVE</w:t>
      </w:r>
    </w:p>
    <w:p w14:paraId="11DB90F8" w14:textId="77777777" w:rsidR="00B579FA" w:rsidRPr="00B579FA" w:rsidRDefault="00B579FA" w:rsidP="00B579FA">
      <w:pPr>
        <w:spacing w:before="0" w:after="0" w:line="240" w:lineRule="auto"/>
        <w:jc w:val="center"/>
        <w:rPr>
          <w:rFonts w:ascii="Times New Roman" w:eastAsia="Times New Roman" w:hAnsi="Times New Roman" w:cs="Times New Roman"/>
          <w:sz w:val="36"/>
          <w:szCs w:val="36"/>
          <w:lang w:eastAsia="fr-FR"/>
        </w:rPr>
      </w:pPr>
      <w:r w:rsidRPr="00B579FA">
        <w:rPr>
          <w:rFonts w:ascii="Times New Roman" w:eastAsia="Times New Roman" w:hAnsi="Times New Roman" w:cs="Times New Roman"/>
          <w:sz w:val="36"/>
          <w:szCs w:val="36"/>
          <w:lang w:eastAsia="fr-FR"/>
        </w:rPr>
        <w:t xml:space="preserve">4, Rue </w:t>
      </w:r>
      <w:proofErr w:type="spellStart"/>
      <w:r w:rsidRPr="00B579FA">
        <w:rPr>
          <w:rFonts w:ascii="Times New Roman" w:eastAsia="Times New Roman" w:hAnsi="Times New Roman" w:cs="Times New Roman"/>
          <w:sz w:val="36"/>
          <w:szCs w:val="36"/>
          <w:lang w:eastAsia="fr-FR"/>
        </w:rPr>
        <w:t>Beffara</w:t>
      </w:r>
      <w:proofErr w:type="spellEnd"/>
    </w:p>
    <w:p w14:paraId="2F5537C3" w14:textId="77777777" w:rsidR="00B579FA" w:rsidRPr="00B579FA" w:rsidRDefault="00B579FA" w:rsidP="00B579FA">
      <w:pPr>
        <w:spacing w:before="0" w:after="0" w:line="240" w:lineRule="auto"/>
        <w:jc w:val="center"/>
        <w:rPr>
          <w:rFonts w:ascii="Times New Roman" w:eastAsia="Times New Roman" w:hAnsi="Times New Roman" w:cs="Times New Roman"/>
          <w:sz w:val="36"/>
          <w:szCs w:val="36"/>
          <w:lang w:eastAsia="fr-FR"/>
        </w:rPr>
      </w:pPr>
      <w:r w:rsidRPr="00B579FA">
        <w:rPr>
          <w:rFonts w:ascii="Times New Roman" w:eastAsia="Times New Roman" w:hAnsi="Times New Roman" w:cs="Times New Roman"/>
          <w:sz w:val="36"/>
          <w:szCs w:val="36"/>
          <w:lang w:eastAsia="fr-FR"/>
        </w:rPr>
        <w:t>62000 ARRAS</w:t>
      </w:r>
    </w:p>
    <w:p w14:paraId="7348FA1F" w14:textId="77777777" w:rsidR="00B579FA" w:rsidRPr="00B579FA" w:rsidRDefault="00B579FA" w:rsidP="00B579FA">
      <w:pPr>
        <w:spacing w:before="0" w:after="0" w:line="240" w:lineRule="auto"/>
        <w:jc w:val="center"/>
        <w:rPr>
          <w:rFonts w:ascii="Times New Roman" w:eastAsia="Times New Roman" w:hAnsi="Times New Roman" w:cs="Times New Roman"/>
          <w:sz w:val="36"/>
          <w:szCs w:val="36"/>
          <w:lang w:eastAsia="fr-FR"/>
        </w:rPr>
      </w:pPr>
      <w:r w:rsidRPr="00B579FA">
        <w:rPr>
          <w:rFonts w:ascii="Times New Roman" w:eastAsia="Times New Roman" w:hAnsi="Times New Roman" w:cs="Times New Roman"/>
          <w:sz w:val="36"/>
          <w:szCs w:val="36"/>
          <w:lang w:eastAsia="fr-FR"/>
        </w:rPr>
        <w:t>TEL : 03 21 23 47 35</w:t>
      </w:r>
    </w:p>
    <w:p w14:paraId="51B05FA3" w14:textId="77777777" w:rsidR="00B579FA" w:rsidRPr="00B579FA" w:rsidRDefault="00B579FA" w:rsidP="005C52CC">
      <w:pPr>
        <w:keepNext/>
        <w:spacing w:before="0" w:after="0" w:line="240" w:lineRule="auto"/>
        <w:ind w:firstLine="2977"/>
        <w:outlineLvl w:val="0"/>
        <w:rPr>
          <w:rFonts w:ascii="Times New Roman" w:eastAsia="Times New Roman" w:hAnsi="Times New Roman" w:cs="Times New Roman"/>
          <w:sz w:val="36"/>
          <w:szCs w:val="36"/>
          <w:lang w:eastAsia="fr-FR"/>
        </w:rPr>
      </w:pPr>
      <w:r w:rsidRPr="00B579FA">
        <w:rPr>
          <w:rFonts w:ascii="Times New Roman" w:eastAsia="Times New Roman" w:hAnsi="Times New Roman" w:cs="Times New Roman"/>
          <w:sz w:val="36"/>
          <w:szCs w:val="36"/>
          <w:lang w:eastAsia="fr-FR"/>
        </w:rPr>
        <w:t>FAX : 03 21 23 84 23</w:t>
      </w:r>
    </w:p>
    <w:p w14:paraId="7651CB1A" w14:textId="77777777" w:rsidR="00B579FA" w:rsidRPr="00B579FA" w:rsidRDefault="00B579FA" w:rsidP="00B579FA">
      <w:pPr>
        <w:spacing w:before="0" w:after="0" w:line="240" w:lineRule="auto"/>
        <w:rPr>
          <w:rFonts w:ascii="Times New Roman" w:eastAsia="Times New Roman" w:hAnsi="Times New Roman" w:cs="Times New Roman"/>
          <w:sz w:val="36"/>
          <w:szCs w:val="36"/>
          <w:lang w:eastAsia="fr-FR"/>
        </w:rPr>
      </w:pPr>
    </w:p>
    <w:p w14:paraId="3AE98AF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2C845256" w14:textId="77777777" w:rsidR="00B579FA" w:rsidRPr="00B579FA" w:rsidRDefault="00B579FA" w:rsidP="005C52CC">
      <w:pPr>
        <w:keepNext/>
        <w:spacing w:before="0" w:after="0" w:line="240" w:lineRule="auto"/>
        <w:jc w:val="left"/>
        <w:outlineLvl w:val="1"/>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 xml:space="preserve">PRESIDENT : </w:t>
      </w:r>
      <w:r w:rsidRPr="00B579FA">
        <w:rPr>
          <w:rFonts w:ascii="Times New Roman" w:eastAsia="Times New Roman" w:hAnsi="Times New Roman" w:cs="Times New Roman"/>
          <w:b/>
          <w:sz w:val="24"/>
          <w:szCs w:val="20"/>
          <w:lang w:eastAsia="fr-FR"/>
        </w:rPr>
        <w:t>Alain DUCONSEIL</w:t>
      </w:r>
    </w:p>
    <w:p w14:paraId="6B5780B6"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6F1AD4C"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 xml:space="preserve">DIRECTEUR GENERAL : </w:t>
      </w:r>
      <w:r w:rsidRPr="00B579FA">
        <w:rPr>
          <w:rFonts w:ascii="Times New Roman" w:eastAsia="Times New Roman" w:hAnsi="Times New Roman" w:cs="Times New Roman"/>
          <w:b/>
          <w:sz w:val="24"/>
          <w:szCs w:val="20"/>
          <w:lang w:eastAsia="fr-FR"/>
        </w:rPr>
        <w:t>Guillaume ALEXANDRE</w:t>
      </w:r>
    </w:p>
    <w:p w14:paraId="5091F4BB"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A6685A6" w14:textId="77777777" w:rsidR="00B579FA" w:rsidRPr="00B579FA" w:rsidRDefault="00B579FA" w:rsidP="005C52CC">
      <w:pPr>
        <w:keepNext/>
        <w:spacing w:before="0" w:after="0" w:line="240" w:lineRule="auto"/>
        <w:jc w:val="left"/>
        <w:outlineLvl w:val="1"/>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PRESIDENT DU CONSEIL D’ADMINISTRATION</w:t>
      </w:r>
      <w:r w:rsidRPr="00B579FA">
        <w:rPr>
          <w:rFonts w:ascii="Times New Roman" w:eastAsia="Times New Roman" w:hAnsi="Times New Roman" w:cs="Times New Roman"/>
          <w:b/>
          <w:sz w:val="24"/>
          <w:szCs w:val="20"/>
          <w:lang w:eastAsia="fr-FR"/>
        </w:rPr>
        <w:t> : Alain DUCONSEIL</w:t>
      </w:r>
    </w:p>
    <w:p w14:paraId="1A21F15F" w14:textId="77777777" w:rsidR="00B579FA" w:rsidRPr="00B579FA" w:rsidRDefault="00B579FA" w:rsidP="00B579FA">
      <w:pPr>
        <w:spacing w:before="0" w:after="0" w:line="240" w:lineRule="auto"/>
        <w:jc w:val="left"/>
        <w:rPr>
          <w:rFonts w:ascii="Times New Roman" w:eastAsia="Times New Roman" w:hAnsi="Times New Roman" w:cs="Times New Roman"/>
          <w:szCs w:val="20"/>
          <w:lang w:eastAsia="fr-FR"/>
        </w:rPr>
      </w:pPr>
    </w:p>
    <w:p w14:paraId="2335889A" w14:textId="77777777" w:rsidR="00B579FA" w:rsidRPr="00B579FA" w:rsidRDefault="00B579FA" w:rsidP="005C52CC">
      <w:pPr>
        <w:keepNext/>
        <w:spacing w:before="0" w:after="0" w:line="240" w:lineRule="auto"/>
        <w:jc w:val="left"/>
        <w:outlineLvl w:val="2"/>
        <w:rPr>
          <w:rFonts w:ascii="Times New Roman" w:eastAsia="Times New Roman" w:hAnsi="Times New Roman" w:cs="Times New Roman"/>
          <w:b/>
          <w:sz w:val="24"/>
          <w:szCs w:val="20"/>
          <w:lang w:eastAsia="fr-FR"/>
        </w:rPr>
      </w:pPr>
      <w:r w:rsidRPr="00B579FA">
        <w:rPr>
          <w:rFonts w:ascii="Times New Roman" w:eastAsia="Times New Roman" w:hAnsi="Times New Roman" w:cs="Times New Roman"/>
          <w:sz w:val="24"/>
          <w:szCs w:val="20"/>
          <w:lang w:eastAsia="fr-FR"/>
        </w:rPr>
        <w:t xml:space="preserve">CONSEIL D’ADMINISTRATION : </w:t>
      </w:r>
      <w:r w:rsidRPr="00B579FA">
        <w:rPr>
          <w:rFonts w:ascii="Times New Roman" w:eastAsia="Times New Roman" w:hAnsi="Times New Roman" w:cs="Times New Roman"/>
          <w:b/>
          <w:sz w:val="24"/>
          <w:szCs w:val="20"/>
          <w:lang w:eastAsia="fr-FR"/>
        </w:rPr>
        <w:t>24 membres désignés en assemblée générale</w:t>
      </w:r>
    </w:p>
    <w:p w14:paraId="57C65389" w14:textId="77777777" w:rsidR="00B579FA" w:rsidRPr="00B579FA" w:rsidRDefault="00B579FA" w:rsidP="00B579FA">
      <w:pPr>
        <w:spacing w:before="0" w:after="0" w:line="240" w:lineRule="auto"/>
        <w:rPr>
          <w:rFonts w:ascii="Times New Roman" w:eastAsia="Times New Roman" w:hAnsi="Times New Roman" w:cs="Times New Roman"/>
          <w:szCs w:val="20"/>
          <w:lang w:eastAsia="fr-FR"/>
        </w:rPr>
      </w:pPr>
    </w:p>
    <w:p w14:paraId="6E7F9592" w14:textId="77777777" w:rsidR="00B579FA" w:rsidRPr="00B579FA" w:rsidRDefault="00B579FA" w:rsidP="00B579FA">
      <w:pPr>
        <w:spacing w:before="0" w:after="0" w:line="240" w:lineRule="auto"/>
        <w:rPr>
          <w:rFonts w:ascii="Times New Roman" w:eastAsia="Times New Roman" w:hAnsi="Times New Roman" w:cs="Times New Roman"/>
          <w:szCs w:val="20"/>
          <w:lang w:eastAsia="fr-FR"/>
        </w:rPr>
      </w:pPr>
    </w:p>
    <w:p w14:paraId="2F99E3F9" w14:textId="77777777" w:rsidR="00B579FA" w:rsidRPr="00B579FA" w:rsidRDefault="00B579FA" w:rsidP="00B579FA">
      <w:pPr>
        <w:spacing w:before="0" w:after="0" w:line="240" w:lineRule="auto"/>
        <w:rPr>
          <w:rFonts w:ascii="Times New Roman" w:eastAsia="Times New Roman" w:hAnsi="Times New Roman" w:cs="Times New Roman"/>
          <w:szCs w:val="20"/>
          <w:lang w:eastAsia="fr-FR"/>
        </w:rPr>
      </w:pPr>
    </w:p>
    <w:p w14:paraId="3DCB8A85" w14:textId="77777777" w:rsidR="00B579FA" w:rsidRPr="00B579FA" w:rsidRDefault="00B579FA" w:rsidP="00B579FA">
      <w:pPr>
        <w:numPr>
          <w:ilvl w:val="0"/>
          <w:numId w:val="40"/>
        </w:numPr>
        <w:spacing w:before="0" w:after="200" w:line="276" w:lineRule="auto"/>
        <w:jc w:val="left"/>
        <w:rPr>
          <w:rFonts w:ascii="Berlin Sans FB Demi" w:eastAsia="Calibri" w:hAnsi="Berlin Sans FB Demi" w:cs="Times New Roman"/>
          <w:b/>
          <w:color w:val="11A1B5"/>
          <w:sz w:val="28"/>
          <w:u w:val="single"/>
        </w:rPr>
      </w:pPr>
      <w:r w:rsidRPr="00B579FA">
        <w:rPr>
          <w:rFonts w:ascii="Berlin Sans FB Demi" w:eastAsia="Calibri" w:hAnsi="Berlin Sans FB Demi" w:cs="Times New Roman"/>
          <w:b/>
          <w:color w:val="11A1B5"/>
          <w:sz w:val="28"/>
          <w:u w:val="single"/>
        </w:rPr>
        <w:t>L’Association : « La Vie Active »</w:t>
      </w:r>
    </w:p>
    <w:p w14:paraId="448DD999" w14:textId="77777777" w:rsidR="00B579FA" w:rsidRPr="00B579FA" w:rsidRDefault="00B579FA" w:rsidP="00B579FA">
      <w:pPr>
        <w:spacing w:before="0" w:after="0" w:line="240" w:lineRule="auto"/>
        <w:rPr>
          <w:rFonts w:ascii="Times New Roman" w:eastAsia="Times New Roman" w:hAnsi="Times New Roman" w:cs="Times New Roman"/>
          <w:szCs w:val="20"/>
          <w:lang w:eastAsia="fr-FR"/>
        </w:rPr>
      </w:pPr>
    </w:p>
    <w:p w14:paraId="10E18ECA" w14:textId="77777777"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A- Historique de La Vie Active</w:t>
      </w:r>
    </w:p>
    <w:p w14:paraId="382F8472"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1F8D19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p>
    <w:p w14:paraId="118CA4CF" w14:textId="77777777" w:rsidR="00B579FA" w:rsidRPr="00B579FA" w:rsidRDefault="00B579FA" w:rsidP="00B579FA">
      <w:pPr>
        <w:spacing w:before="0" w:after="0" w:line="240" w:lineRule="auto"/>
        <w:ind w:firstLine="708"/>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L’Association LA VIE ACTIVE : une Association dynamique au service des personnes en difficulté.</w:t>
      </w:r>
    </w:p>
    <w:p w14:paraId="5B9B59B6"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71CD8404"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Il y a 50 ans, dans le Pas de Calais, à l’initiative de quelques militants laïques de la Fédération de l’Education Nationale, de parents d’élèves et du Syndicat National des Instituteurs, sur la base d’une souscription volontaire, se constituait une Association dont le but était : « …. L’Enseignement, l’Education et la Formation Professionnelle de l’Enfance et de l’Enfance inadaptée, handicapée ou en danger moral….. ». Pierre TALLEUX (Président fondateur 21 février 1964).</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p>
    <w:p w14:paraId="744E72AE"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0926657"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L’Association prenait le nom de « LA VIE ACTIVE » en 1984.</w:t>
      </w:r>
    </w:p>
    <w:p w14:paraId="0B6CC517"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66D1C0A5" w14:textId="77777777" w:rsidR="00B579FA" w:rsidRPr="00B579FA" w:rsidRDefault="00B579FA" w:rsidP="00B579FA">
      <w:pPr>
        <w:spacing w:before="0" w:after="0" w:line="240" w:lineRule="auto"/>
        <w:ind w:firstLine="708"/>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En 2016, LA VIE ACTIVE gère actuellement 65 établissements et services.</w:t>
      </w:r>
    </w:p>
    <w:p w14:paraId="17D8759D" w14:textId="7B47B4AC"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Strictement orientée à l’origine vers les personnes touchées par des difficultés intellectuelles, l’Association s’adresse aujourd’hui à d’autres formes de handicaps (auditifs, visuels, moteurs) ou de difficultés (toxicomanie, maisons d’enfants à caractère social, centre d’hébergement ou de réinsertion sociale, club de prévention, maisons d’accueil pour personnes âgées </w:t>
      </w:r>
      <w:r w:rsidR="00F877F6" w:rsidRPr="00B579FA">
        <w:rPr>
          <w:rFonts w:ascii="Times New Roman" w:eastAsia="Times New Roman" w:hAnsi="Times New Roman" w:cs="Times New Roman"/>
          <w:sz w:val="24"/>
          <w:szCs w:val="20"/>
          <w:lang w:eastAsia="fr-FR"/>
        </w:rPr>
        <w:t>dépendantes…</w:t>
      </w:r>
      <w:r w:rsidRPr="00B579FA">
        <w:rPr>
          <w:rFonts w:ascii="Times New Roman" w:eastAsia="Times New Roman" w:hAnsi="Times New Roman" w:cs="Times New Roman"/>
          <w:sz w:val="24"/>
          <w:szCs w:val="20"/>
          <w:lang w:eastAsia="fr-FR"/>
        </w:rPr>
        <w:t>.)</w:t>
      </w:r>
    </w:p>
    <w:p w14:paraId="6624C6F9"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2BF22E7A"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LA VIE ACTIVE oriente son action dans les secteurs suivants :</w:t>
      </w:r>
    </w:p>
    <w:p w14:paraId="04EDC701" w14:textId="77777777" w:rsidR="00B579FA" w:rsidRPr="00B579FA" w:rsidRDefault="00B579FA" w:rsidP="00B579FA">
      <w:pPr>
        <w:numPr>
          <w:ilvl w:val="0"/>
          <w:numId w:val="39"/>
        </w:numPr>
        <w:spacing w:before="0" w:after="0" w:line="240" w:lineRule="auto"/>
        <w:jc w:val="left"/>
        <w:rPr>
          <w:rFonts w:ascii="Times New Roman" w:eastAsia="Times New Roman" w:hAnsi="Times New Roman" w:cs="Times New Roman"/>
          <w:szCs w:val="20"/>
          <w:lang w:eastAsia="fr-FR"/>
        </w:rPr>
      </w:pPr>
      <w:r w:rsidRPr="00B579FA">
        <w:rPr>
          <w:rFonts w:ascii="Times New Roman" w:eastAsia="Times New Roman" w:hAnsi="Times New Roman" w:cs="Times New Roman"/>
          <w:sz w:val="24"/>
          <w:szCs w:val="20"/>
          <w:lang w:eastAsia="fr-FR"/>
        </w:rPr>
        <w:t>Secteur Enfance</w:t>
      </w:r>
    </w:p>
    <w:p w14:paraId="30F82C2F" w14:textId="77777777" w:rsidR="00B579FA" w:rsidRPr="00B579FA" w:rsidRDefault="00B579FA" w:rsidP="00B579FA">
      <w:pPr>
        <w:numPr>
          <w:ilvl w:val="0"/>
          <w:numId w:val="39"/>
        </w:numPr>
        <w:spacing w:before="0" w:after="0" w:line="240" w:lineRule="auto"/>
        <w:jc w:val="left"/>
        <w:rPr>
          <w:rFonts w:ascii="Times New Roman" w:eastAsia="Times New Roman" w:hAnsi="Times New Roman" w:cs="Times New Roman"/>
          <w:szCs w:val="20"/>
          <w:lang w:eastAsia="fr-FR"/>
        </w:rPr>
      </w:pPr>
      <w:r w:rsidRPr="00B579FA">
        <w:rPr>
          <w:rFonts w:ascii="Times New Roman" w:eastAsia="Times New Roman" w:hAnsi="Times New Roman" w:cs="Times New Roman"/>
          <w:sz w:val="24"/>
          <w:szCs w:val="20"/>
          <w:lang w:eastAsia="fr-FR"/>
        </w:rPr>
        <w:t>Secteur Adulte Handicapé</w:t>
      </w:r>
    </w:p>
    <w:p w14:paraId="3BC3D11B" w14:textId="77777777" w:rsidR="00B579FA" w:rsidRPr="00B579FA" w:rsidRDefault="00B579FA" w:rsidP="00B579FA">
      <w:pPr>
        <w:numPr>
          <w:ilvl w:val="0"/>
          <w:numId w:val="39"/>
        </w:numPr>
        <w:spacing w:before="0" w:after="0" w:line="240" w:lineRule="auto"/>
        <w:jc w:val="left"/>
        <w:rPr>
          <w:rFonts w:ascii="Times New Roman" w:eastAsia="Times New Roman" w:hAnsi="Times New Roman" w:cs="Times New Roman"/>
          <w:szCs w:val="20"/>
          <w:lang w:eastAsia="fr-FR"/>
        </w:rPr>
      </w:pPr>
      <w:r w:rsidRPr="00B579FA">
        <w:rPr>
          <w:rFonts w:ascii="Times New Roman" w:eastAsia="Times New Roman" w:hAnsi="Times New Roman" w:cs="Times New Roman"/>
          <w:sz w:val="24"/>
          <w:szCs w:val="20"/>
          <w:lang w:eastAsia="fr-FR"/>
        </w:rPr>
        <w:t>Secteur Travail</w:t>
      </w:r>
    </w:p>
    <w:p w14:paraId="6239BDF7" w14:textId="77777777" w:rsidR="00B579FA" w:rsidRPr="00B579FA" w:rsidRDefault="00B579FA" w:rsidP="00B579FA">
      <w:pPr>
        <w:numPr>
          <w:ilvl w:val="0"/>
          <w:numId w:val="39"/>
        </w:numPr>
        <w:spacing w:before="0" w:after="0" w:line="240" w:lineRule="auto"/>
        <w:jc w:val="left"/>
        <w:rPr>
          <w:rFonts w:ascii="Times New Roman" w:eastAsia="Times New Roman" w:hAnsi="Times New Roman" w:cs="Times New Roman"/>
          <w:szCs w:val="20"/>
          <w:lang w:eastAsia="fr-FR"/>
        </w:rPr>
      </w:pPr>
      <w:r w:rsidRPr="00B579FA">
        <w:rPr>
          <w:rFonts w:ascii="Times New Roman" w:eastAsia="Times New Roman" w:hAnsi="Times New Roman" w:cs="Times New Roman"/>
          <w:sz w:val="24"/>
          <w:szCs w:val="20"/>
          <w:lang w:eastAsia="fr-FR"/>
        </w:rPr>
        <w:t>Secteur Social</w:t>
      </w:r>
    </w:p>
    <w:p w14:paraId="5C399FAB" w14:textId="77777777" w:rsidR="00B579FA" w:rsidRPr="00B579FA" w:rsidRDefault="00B579FA" w:rsidP="00B579FA">
      <w:pPr>
        <w:numPr>
          <w:ilvl w:val="0"/>
          <w:numId w:val="39"/>
        </w:numPr>
        <w:spacing w:before="0" w:after="0" w:line="240" w:lineRule="auto"/>
        <w:jc w:val="left"/>
        <w:rPr>
          <w:rFonts w:ascii="Times New Roman" w:eastAsia="Times New Roman" w:hAnsi="Times New Roman" w:cs="Times New Roman"/>
          <w:szCs w:val="20"/>
          <w:lang w:eastAsia="fr-FR"/>
        </w:rPr>
      </w:pPr>
      <w:r w:rsidRPr="00B579FA">
        <w:rPr>
          <w:rFonts w:ascii="Times New Roman" w:eastAsia="Times New Roman" w:hAnsi="Times New Roman" w:cs="Times New Roman"/>
          <w:sz w:val="24"/>
          <w:szCs w:val="20"/>
          <w:lang w:eastAsia="fr-FR"/>
        </w:rPr>
        <w:t>Formation</w:t>
      </w:r>
    </w:p>
    <w:p w14:paraId="29AF5563" w14:textId="77777777" w:rsidR="00B579FA" w:rsidRPr="00B579FA" w:rsidRDefault="00B579FA" w:rsidP="00B579FA">
      <w:pPr>
        <w:numPr>
          <w:ilvl w:val="0"/>
          <w:numId w:val="39"/>
        </w:numPr>
        <w:spacing w:before="0" w:after="0" w:line="240" w:lineRule="auto"/>
        <w:jc w:val="left"/>
        <w:rPr>
          <w:rFonts w:ascii="Times New Roman" w:eastAsia="Times New Roman" w:hAnsi="Times New Roman" w:cs="Times New Roman"/>
          <w:szCs w:val="20"/>
          <w:lang w:eastAsia="fr-FR"/>
        </w:rPr>
      </w:pPr>
      <w:r w:rsidRPr="00B579FA">
        <w:rPr>
          <w:rFonts w:ascii="Times New Roman" w:eastAsia="Times New Roman" w:hAnsi="Times New Roman" w:cs="Times New Roman"/>
          <w:sz w:val="24"/>
          <w:szCs w:val="20"/>
          <w:lang w:eastAsia="fr-FR"/>
        </w:rPr>
        <w:t>Personnes Agées</w:t>
      </w:r>
    </w:p>
    <w:p w14:paraId="466B90E1" w14:textId="77777777" w:rsidR="00B579FA" w:rsidRPr="00B579FA" w:rsidRDefault="00B579FA" w:rsidP="00B579FA">
      <w:pPr>
        <w:numPr>
          <w:ilvl w:val="0"/>
          <w:numId w:val="39"/>
        </w:numPr>
        <w:spacing w:before="0" w:after="0" w:line="240" w:lineRule="auto"/>
        <w:jc w:val="left"/>
        <w:rPr>
          <w:rFonts w:ascii="Times New Roman" w:eastAsia="Times New Roman" w:hAnsi="Times New Roman" w:cs="Times New Roman"/>
          <w:szCs w:val="20"/>
          <w:lang w:eastAsia="fr-FR"/>
        </w:rPr>
      </w:pPr>
      <w:r w:rsidRPr="00B579FA">
        <w:rPr>
          <w:rFonts w:ascii="Times New Roman" w:eastAsia="Times New Roman" w:hAnsi="Times New Roman" w:cs="Times New Roman"/>
          <w:sz w:val="24"/>
          <w:szCs w:val="20"/>
          <w:lang w:eastAsia="fr-FR"/>
        </w:rPr>
        <w:t>Dispositifs et Services Associés</w:t>
      </w:r>
    </w:p>
    <w:p w14:paraId="27A1E061"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829BE83" w14:textId="77777777" w:rsidR="00B579FA" w:rsidRPr="00B579FA" w:rsidRDefault="00B579FA" w:rsidP="00B579FA">
      <w:pPr>
        <w:spacing w:before="0" w:after="0" w:line="240" w:lineRule="auto"/>
        <w:ind w:firstLine="709"/>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LA VIE ACTIVE, c’est une formidable mobilisation de personnes bénévoles qui, à l’occasion de grands moments de notre vie collective, savent se mettre à la disposition des autres et donnent ainsi un sens à leur vie.</w:t>
      </w:r>
    </w:p>
    <w:p w14:paraId="447E4FD4"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CC9403F"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LA VIE ACTIVE, c’est aussi une équipe de personnels et de bénévoles qui assurent une solidarité au quotidien avec toutes les personnes accueillies.</w:t>
      </w:r>
    </w:p>
    <w:p w14:paraId="0FB28EA0"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0164C84"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2824D3B" w14:textId="77777777"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B- Les Valeurs de La Vie Active et son progrès associatif</w:t>
      </w:r>
    </w:p>
    <w:p w14:paraId="5BD98BC7"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43D425BD"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LA VIE ACTIVE, c’est un projet associatif qui s’appuie sur des valeurs, à savoir :</w:t>
      </w:r>
    </w:p>
    <w:p w14:paraId="3CB8A957"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34534BE" w14:textId="77777777" w:rsidR="00B579FA" w:rsidRPr="00B579FA" w:rsidRDefault="00B579FA" w:rsidP="00B579FA">
      <w:pPr>
        <w:spacing w:before="0" w:after="0" w:line="240" w:lineRule="auto"/>
        <w:jc w:val="center"/>
        <w:rPr>
          <w:rFonts w:ascii="Times New Roman" w:eastAsia="Times New Roman" w:hAnsi="Times New Roman" w:cs="Times New Roman"/>
          <w:sz w:val="24"/>
          <w:szCs w:val="20"/>
          <w:lang w:eastAsia="fr-FR"/>
        </w:rPr>
      </w:pPr>
      <w:r w:rsidRPr="00B579FA">
        <w:rPr>
          <w:rFonts w:eastAsia="Times New Roman" w:cs="Arial"/>
          <w:noProof/>
          <w:sz w:val="22"/>
          <w:lang w:eastAsia="fr-FR"/>
        </w:rPr>
        <w:drawing>
          <wp:inline distT="0" distB="0" distL="0" distR="0" wp14:anchorId="2E717FB4" wp14:editId="533CED3D">
            <wp:extent cx="5495925" cy="777240"/>
            <wp:effectExtent l="0" t="0" r="9525" b="0"/>
            <wp:docPr id="1" name="Diagramme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1051119"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A6DCF24"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Ces valeurs correspondent aux valeurs de la République et traduisent la volonté de considérer chacune des personnes accueillies quels que soient son handicap ou ses difficultés comme un citoyen à part entière. La citoyenneté permet de reconnaître la liberté, fonde l’égalité et la laïcité, et conduit à la fraternité.</w:t>
      </w:r>
    </w:p>
    <w:p w14:paraId="01B05081"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640D0FB8" w14:textId="77777777" w:rsidR="00B579FA" w:rsidRPr="00B579FA" w:rsidRDefault="00B579FA" w:rsidP="00B579FA">
      <w:pPr>
        <w:spacing w:before="0" w:after="0" w:line="240" w:lineRule="auto"/>
        <w:ind w:firstLine="708"/>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Les valeurs fondamentales génériques de « LA VIE ACTIVE » :</w:t>
      </w:r>
    </w:p>
    <w:p w14:paraId="64210226"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615C69C2"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Cs w:val="20"/>
          <w:lang w:eastAsia="fr-FR"/>
        </w:rPr>
        <w:tab/>
      </w:r>
    </w:p>
    <w:p w14:paraId="31521E48" w14:textId="77777777" w:rsidR="00B579FA" w:rsidRPr="00B579FA" w:rsidRDefault="00B579FA" w:rsidP="005C52CC">
      <w:pPr>
        <w:keepNext/>
        <w:spacing w:before="0" w:after="0" w:line="240" w:lineRule="auto"/>
        <w:ind w:left="708"/>
        <w:jc w:val="left"/>
        <w:outlineLvl w:val="4"/>
        <w:rPr>
          <w:rFonts w:ascii="Imprint MT Shadow" w:eastAsia="Times New Roman" w:hAnsi="Imprint MT Shadow" w:cs="Times New Roman"/>
          <w:sz w:val="24"/>
          <w:szCs w:val="20"/>
          <w:lang w:eastAsia="fr-FR"/>
        </w:rPr>
      </w:pPr>
      <w:r w:rsidRPr="00B579FA">
        <w:rPr>
          <w:rFonts w:ascii="Imprint MT Shadow" w:eastAsia="Times New Roman" w:hAnsi="Imprint MT Shadow" w:cs="Times New Roman"/>
          <w:sz w:val="24"/>
          <w:szCs w:val="20"/>
          <w:lang w:eastAsia="fr-FR"/>
        </w:rPr>
        <w:t>LIBERTE</w:t>
      </w:r>
    </w:p>
    <w:p w14:paraId="36606BBA"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2C11818F"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C’est la possibilité d’agir, de penser, de s’exprimer, de se révéler selon ses choix, dans le respect des autres, de soi-même et des règles régissant notre société.</w:t>
      </w:r>
    </w:p>
    <w:p w14:paraId="36A40D43" w14:textId="77777777" w:rsidR="00B579FA" w:rsidRDefault="00B579FA" w:rsidP="00B579FA">
      <w:pPr>
        <w:spacing w:before="0" w:after="0" w:line="240" w:lineRule="auto"/>
        <w:rPr>
          <w:rFonts w:ascii="Times New Roman" w:eastAsia="Times New Roman" w:hAnsi="Times New Roman" w:cs="Times New Roman"/>
          <w:szCs w:val="20"/>
          <w:lang w:eastAsia="fr-FR"/>
        </w:rPr>
      </w:pPr>
      <w:r w:rsidRPr="00B579FA">
        <w:rPr>
          <w:rFonts w:ascii="Times New Roman" w:eastAsia="Times New Roman" w:hAnsi="Times New Roman" w:cs="Times New Roman"/>
          <w:szCs w:val="20"/>
          <w:lang w:eastAsia="fr-FR"/>
        </w:rPr>
        <w:tab/>
      </w:r>
    </w:p>
    <w:p w14:paraId="7583A645" w14:textId="77777777" w:rsidR="00302C71" w:rsidRDefault="00302C71" w:rsidP="00B579FA">
      <w:pPr>
        <w:spacing w:before="0" w:after="0" w:line="240" w:lineRule="auto"/>
        <w:rPr>
          <w:rFonts w:ascii="Times New Roman" w:eastAsia="Times New Roman" w:hAnsi="Times New Roman" w:cs="Times New Roman"/>
          <w:szCs w:val="20"/>
          <w:lang w:eastAsia="fr-FR"/>
        </w:rPr>
      </w:pPr>
    </w:p>
    <w:p w14:paraId="36BAF898" w14:textId="77777777" w:rsidR="00302C71" w:rsidRDefault="00302C71" w:rsidP="00B579FA">
      <w:pPr>
        <w:spacing w:before="0" w:after="0" w:line="240" w:lineRule="auto"/>
        <w:rPr>
          <w:rFonts w:ascii="Times New Roman" w:eastAsia="Times New Roman" w:hAnsi="Times New Roman" w:cs="Times New Roman"/>
          <w:szCs w:val="20"/>
          <w:lang w:eastAsia="fr-FR"/>
        </w:rPr>
      </w:pPr>
    </w:p>
    <w:p w14:paraId="49473794" w14:textId="77777777" w:rsidR="00302C71" w:rsidRPr="00B579FA" w:rsidRDefault="00302C71" w:rsidP="00B579FA">
      <w:pPr>
        <w:spacing w:before="0" w:after="0" w:line="240" w:lineRule="auto"/>
        <w:rPr>
          <w:rFonts w:ascii="Times New Roman" w:eastAsia="Times New Roman" w:hAnsi="Times New Roman" w:cs="Times New Roman"/>
          <w:szCs w:val="20"/>
          <w:lang w:eastAsia="fr-FR"/>
        </w:rPr>
      </w:pPr>
    </w:p>
    <w:p w14:paraId="4E9D93AA" w14:textId="77777777" w:rsidR="00B579FA" w:rsidRPr="00B579FA" w:rsidRDefault="00B579FA" w:rsidP="00B579FA">
      <w:pPr>
        <w:spacing w:before="0" w:after="0" w:line="240" w:lineRule="auto"/>
        <w:rPr>
          <w:rFonts w:ascii="Times New Roman" w:eastAsia="Times New Roman" w:hAnsi="Times New Roman" w:cs="Times New Roman"/>
          <w:szCs w:val="20"/>
          <w:lang w:eastAsia="fr-FR"/>
        </w:rPr>
      </w:pPr>
    </w:p>
    <w:p w14:paraId="0E36AFCF" w14:textId="77777777" w:rsidR="00B579FA" w:rsidRPr="00B579FA" w:rsidRDefault="00B579FA" w:rsidP="00B579FA">
      <w:pPr>
        <w:spacing w:before="0" w:after="0" w:line="240" w:lineRule="auto"/>
        <w:ind w:firstLine="708"/>
        <w:rPr>
          <w:rFonts w:ascii="Imprint MT Shadow" w:eastAsia="Times New Roman" w:hAnsi="Imprint MT Shadow" w:cs="Times New Roman"/>
          <w:sz w:val="24"/>
          <w:szCs w:val="20"/>
          <w:lang w:eastAsia="fr-FR"/>
        </w:rPr>
      </w:pPr>
      <w:r w:rsidRPr="00B579FA">
        <w:rPr>
          <w:rFonts w:ascii="Imprint MT Shadow" w:eastAsia="Times New Roman" w:hAnsi="Imprint MT Shadow" w:cs="Times New Roman"/>
          <w:sz w:val="24"/>
          <w:szCs w:val="20"/>
          <w:lang w:eastAsia="fr-FR"/>
        </w:rPr>
        <w:t>EGALITE</w:t>
      </w:r>
    </w:p>
    <w:p w14:paraId="630363E0" w14:textId="77777777" w:rsidR="00B579FA" w:rsidRPr="00B579FA" w:rsidRDefault="00B579FA" w:rsidP="00B579FA">
      <w:pPr>
        <w:spacing w:before="0" w:after="0" w:line="240" w:lineRule="auto"/>
        <w:ind w:firstLine="708"/>
        <w:rPr>
          <w:rFonts w:ascii="Imprint MT Shadow" w:eastAsia="Times New Roman" w:hAnsi="Imprint MT Shadow" w:cs="Times New Roman"/>
          <w:sz w:val="24"/>
          <w:szCs w:val="20"/>
          <w:lang w:eastAsia="fr-FR"/>
        </w:rPr>
      </w:pPr>
    </w:p>
    <w:p w14:paraId="141B73C0"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Cs w:val="20"/>
          <w:lang w:eastAsia="fr-FR"/>
        </w:rPr>
        <w:tab/>
      </w:r>
      <w:r w:rsidRPr="00B579FA">
        <w:rPr>
          <w:rFonts w:ascii="Times New Roman" w:eastAsia="Times New Roman" w:hAnsi="Times New Roman" w:cs="Times New Roman"/>
          <w:sz w:val="24"/>
          <w:szCs w:val="20"/>
          <w:lang w:eastAsia="fr-FR"/>
        </w:rPr>
        <w:t>L’égalité, c’est reconnaître que les personnes sont égales en droits et soumises aux mêmes obligations. Elle implique la reconnaissance des besoins, des potentialités individuelles et l’apport des moyens indispensables à ceux-ci.</w:t>
      </w:r>
    </w:p>
    <w:p w14:paraId="7C344B6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r>
    </w:p>
    <w:p w14:paraId="7D3D0F78" w14:textId="77777777" w:rsidR="00B579FA" w:rsidRPr="00B579FA" w:rsidRDefault="00B579FA" w:rsidP="003D692E">
      <w:pPr>
        <w:keepNext/>
        <w:spacing w:before="0" w:after="0" w:line="240" w:lineRule="auto"/>
        <w:ind w:left="708"/>
        <w:jc w:val="left"/>
        <w:outlineLvl w:val="5"/>
        <w:rPr>
          <w:rFonts w:ascii="Imprint MT Shadow" w:eastAsia="Times New Roman" w:hAnsi="Imprint MT Shadow" w:cs="Times New Roman"/>
          <w:sz w:val="24"/>
          <w:szCs w:val="20"/>
          <w:lang w:eastAsia="fr-FR"/>
        </w:rPr>
      </w:pPr>
      <w:r w:rsidRPr="00B579FA">
        <w:rPr>
          <w:rFonts w:ascii="Imprint MT Shadow" w:eastAsia="Times New Roman" w:hAnsi="Imprint MT Shadow" w:cs="Times New Roman"/>
          <w:sz w:val="24"/>
          <w:szCs w:val="20"/>
          <w:lang w:eastAsia="fr-FR"/>
        </w:rPr>
        <w:t>FRATERNITE</w:t>
      </w:r>
    </w:p>
    <w:p w14:paraId="2A876E3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p>
    <w:p w14:paraId="289B5AE4"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C’est reconnaître et respecter la dimension humaine qui existe dans chaque personne en s’accordant une aide mutuelle, développant ainsi l’attention à l’autre.</w:t>
      </w:r>
    </w:p>
    <w:p w14:paraId="6AFAB7CA"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2F69ADDB" w14:textId="77777777" w:rsidR="00B579FA" w:rsidRPr="00B579FA" w:rsidRDefault="00B579FA" w:rsidP="00B579FA">
      <w:pPr>
        <w:spacing w:before="0" w:after="0" w:line="240" w:lineRule="auto"/>
        <w:rPr>
          <w:rFonts w:ascii="Imprint MT Shadow" w:eastAsia="Times New Roman" w:hAnsi="Imprint MT Shadow" w:cs="Times New Roman"/>
          <w:sz w:val="24"/>
          <w:szCs w:val="20"/>
          <w:lang w:eastAsia="fr-FR"/>
        </w:rPr>
      </w:pPr>
      <w:r w:rsidRPr="00B579FA">
        <w:rPr>
          <w:rFonts w:ascii="Times New Roman" w:eastAsia="Times New Roman" w:hAnsi="Times New Roman" w:cs="Times New Roman"/>
          <w:sz w:val="24"/>
          <w:szCs w:val="20"/>
          <w:lang w:eastAsia="fr-FR"/>
        </w:rPr>
        <w:tab/>
      </w:r>
      <w:r w:rsidRPr="00B579FA">
        <w:rPr>
          <w:rFonts w:ascii="Imprint MT Shadow" w:eastAsia="Times New Roman" w:hAnsi="Imprint MT Shadow" w:cs="Times New Roman"/>
          <w:sz w:val="24"/>
          <w:szCs w:val="20"/>
          <w:lang w:eastAsia="fr-FR"/>
        </w:rPr>
        <w:t>LAICITE</w:t>
      </w:r>
      <w:r w:rsidRPr="00B579FA">
        <w:rPr>
          <w:rFonts w:ascii="Imprint MT Shadow" w:eastAsia="Times New Roman" w:hAnsi="Imprint MT Shadow" w:cs="Times New Roman"/>
          <w:sz w:val="24"/>
          <w:szCs w:val="20"/>
          <w:lang w:eastAsia="fr-FR"/>
        </w:rPr>
        <w:tab/>
      </w:r>
    </w:p>
    <w:p w14:paraId="043F6C9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034F7DB"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C’est le respect de la liberté de conscience en s’interdisant tout prosélytisme dogmatique quel qu’il soit.</w:t>
      </w:r>
    </w:p>
    <w:p w14:paraId="5B1545BA"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A20E11D" w14:textId="77777777" w:rsidR="00B579FA" w:rsidRPr="00B579FA" w:rsidRDefault="003D692E" w:rsidP="00B579FA">
      <w:pPr>
        <w:spacing w:before="0" w:after="0" w:line="240" w:lineRule="auto"/>
        <w:rPr>
          <w:rFonts w:ascii="Imprint MT Shadow" w:eastAsia="Times New Roman" w:hAnsi="Imprint MT Shadow" w:cs="Times New Roman"/>
          <w:sz w:val="24"/>
          <w:szCs w:val="20"/>
          <w:lang w:eastAsia="fr-FR"/>
        </w:rPr>
      </w:pPr>
      <w:r>
        <w:rPr>
          <w:rFonts w:ascii="Imprint MT Shadow" w:eastAsia="Times New Roman" w:hAnsi="Imprint MT Shadow" w:cs="Times New Roman"/>
          <w:sz w:val="24"/>
          <w:szCs w:val="20"/>
          <w:lang w:eastAsia="fr-FR"/>
        </w:rPr>
        <w:t xml:space="preserve">          </w:t>
      </w:r>
      <w:r w:rsidR="00B579FA" w:rsidRPr="00B579FA">
        <w:rPr>
          <w:rFonts w:ascii="Imprint MT Shadow" w:eastAsia="Times New Roman" w:hAnsi="Imprint MT Shadow" w:cs="Times New Roman"/>
          <w:sz w:val="24"/>
          <w:szCs w:val="20"/>
          <w:lang w:eastAsia="fr-FR"/>
        </w:rPr>
        <w:t>CITOYENNETE</w:t>
      </w:r>
      <w:r w:rsidR="00B579FA" w:rsidRPr="00B579FA">
        <w:rPr>
          <w:rFonts w:ascii="Imprint MT Shadow" w:eastAsia="Times New Roman" w:hAnsi="Imprint MT Shadow" w:cs="Times New Roman"/>
          <w:sz w:val="24"/>
          <w:szCs w:val="20"/>
          <w:lang w:eastAsia="fr-FR"/>
        </w:rPr>
        <w:tab/>
      </w:r>
    </w:p>
    <w:p w14:paraId="3A68E8A2" w14:textId="77777777" w:rsidR="00B579FA" w:rsidRPr="00B579FA" w:rsidRDefault="00B579FA" w:rsidP="00B579FA">
      <w:pPr>
        <w:spacing w:before="0" w:after="0" w:line="240" w:lineRule="auto"/>
        <w:rPr>
          <w:rFonts w:ascii="Times New Roman" w:eastAsia="Times New Roman" w:hAnsi="Times New Roman" w:cs="Times New Roman"/>
          <w:szCs w:val="20"/>
          <w:lang w:eastAsia="fr-FR"/>
        </w:rPr>
      </w:pPr>
    </w:p>
    <w:p w14:paraId="65B1532F"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Cs w:val="20"/>
          <w:lang w:eastAsia="fr-FR"/>
        </w:rPr>
        <w:tab/>
      </w:r>
      <w:r w:rsidRPr="00B579FA">
        <w:rPr>
          <w:rFonts w:ascii="Times New Roman" w:eastAsia="Times New Roman" w:hAnsi="Times New Roman" w:cs="Times New Roman"/>
          <w:sz w:val="24"/>
          <w:szCs w:val="20"/>
          <w:lang w:eastAsia="fr-FR"/>
        </w:rPr>
        <w:t>C’est le droit de toute personne à être reconnue comme citoyen et acteur dans la cité. La personne, selon ses capacités, désirs et souhaits, accompagnées des aides indispensables, jouit des droits accordés aux personnes de même âge et a les mêmes devoirs.</w:t>
      </w:r>
    </w:p>
    <w:p w14:paraId="5ED12516"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888B63B"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Toute limitation des droits des personnes est considérée comme temporaire et sera revue : elle peut être l’objet de recours.</w:t>
      </w:r>
    </w:p>
    <w:p w14:paraId="4FC3A4DD"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F988B4D"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A24DAB8"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Vous trouverez en </w:t>
      </w:r>
      <w:r w:rsidRPr="00B579FA">
        <w:rPr>
          <w:rFonts w:ascii="Times New Roman" w:eastAsia="Times New Roman" w:hAnsi="Times New Roman" w:cs="Times New Roman"/>
          <w:sz w:val="24"/>
          <w:szCs w:val="20"/>
          <w:u w:val="single"/>
          <w:lang w:eastAsia="fr-FR"/>
        </w:rPr>
        <w:t>Annexe</w:t>
      </w:r>
      <w:r w:rsidRPr="00B579FA">
        <w:rPr>
          <w:rFonts w:ascii="Times New Roman" w:eastAsia="Times New Roman" w:hAnsi="Times New Roman" w:cs="Times New Roman"/>
          <w:sz w:val="24"/>
          <w:szCs w:val="20"/>
          <w:lang w:eastAsia="fr-FR"/>
        </w:rPr>
        <w:t xml:space="preserve"> la Charte des Droits et des Libertés de la Personne Accueillie.</w:t>
      </w:r>
    </w:p>
    <w:p w14:paraId="32E7A534"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7BB985FE"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75653C4" w14:textId="77777777" w:rsidR="00B579FA" w:rsidRPr="00B579FA" w:rsidRDefault="00B579FA" w:rsidP="00B579FA">
      <w:pPr>
        <w:spacing w:before="0" w:after="200" w:line="276" w:lineRule="auto"/>
        <w:jc w:val="left"/>
        <w:rPr>
          <w:rFonts w:ascii="Berlin Sans FB Demi" w:eastAsia="Calibri" w:hAnsi="Berlin Sans FB Demi" w:cs="Times New Roman"/>
          <w:b/>
          <w:color w:val="11A1B5"/>
          <w:sz w:val="28"/>
          <w:u w:val="single"/>
        </w:rPr>
      </w:pPr>
      <w:r w:rsidRPr="00B579FA">
        <w:rPr>
          <w:rFonts w:ascii="Berlin Sans FB Demi" w:eastAsia="Calibri" w:hAnsi="Berlin Sans FB Demi" w:cs="Times New Roman"/>
          <w:b/>
          <w:color w:val="11A1B5"/>
          <w:sz w:val="28"/>
          <w:u w:val="single"/>
        </w:rPr>
        <w:t>II- L’I.M.E. « La Vie Active » du Pays de Montreuil</w:t>
      </w:r>
    </w:p>
    <w:p w14:paraId="65D84EA8" w14:textId="77777777" w:rsidR="00B579FA" w:rsidRPr="00B579FA" w:rsidRDefault="00B579FA" w:rsidP="00B579FA">
      <w:pPr>
        <w:spacing w:before="0" w:after="0" w:line="240" w:lineRule="auto"/>
        <w:rPr>
          <w:rFonts w:ascii="Times New Roman" w:eastAsia="Times New Roman" w:hAnsi="Times New Roman" w:cs="Times New Roman"/>
          <w:szCs w:val="20"/>
          <w:lang w:eastAsia="fr-FR"/>
        </w:rPr>
      </w:pPr>
    </w:p>
    <w:p w14:paraId="364E75AC"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Cs w:val="20"/>
          <w:lang w:eastAsia="fr-FR"/>
        </w:rPr>
        <w:tab/>
      </w:r>
      <w:r w:rsidRPr="00B579FA">
        <w:rPr>
          <w:rFonts w:ascii="Times New Roman" w:eastAsia="Times New Roman" w:hAnsi="Times New Roman" w:cs="Times New Roman"/>
          <w:sz w:val="24"/>
          <w:szCs w:val="20"/>
          <w:lang w:eastAsia="fr-FR"/>
        </w:rPr>
        <w:t xml:space="preserve">L’Institut </w:t>
      </w:r>
      <w:proofErr w:type="spellStart"/>
      <w:r w:rsidRPr="00B579FA">
        <w:rPr>
          <w:rFonts w:ascii="Times New Roman" w:eastAsia="Times New Roman" w:hAnsi="Times New Roman" w:cs="Times New Roman"/>
          <w:sz w:val="24"/>
          <w:szCs w:val="20"/>
          <w:lang w:eastAsia="fr-FR"/>
        </w:rPr>
        <w:t>Médico-Educatif</w:t>
      </w:r>
      <w:proofErr w:type="spellEnd"/>
      <w:r w:rsidRPr="00B579FA">
        <w:rPr>
          <w:rFonts w:ascii="Times New Roman" w:eastAsia="Times New Roman" w:hAnsi="Times New Roman" w:cs="Times New Roman"/>
          <w:sz w:val="24"/>
          <w:szCs w:val="20"/>
          <w:lang w:eastAsia="fr-FR"/>
        </w:rPr>
        <w:t xml:space="preserve"> d’Hucqueliers fut ouvert le 4 janvier 1973, Rue de la Gare à Hucqueliers dans les locaux loués au Syndicat Intercommunal et qui étaient occupés auparavant par le Collège d’Enseignement Général d’Hucqueliers.</w:t>
      </w:r>
    </w:p>
    <w:p w14:paraId="7B051DE0"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E5804C7"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LA VIE ACTIVE devient propriétaire de l’Etablissement et la rénovation des locaux se réalise entre l’année 1994 et l’année 2001. </w:t>
      </w:r>
    </w:p>
    <w:p w14:paraId="61BBF712"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30250E6"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Les enfants sont répartis en 6 groupes au sein de l’I.M.E. et dans une classe au sein de l’Ecole Primaire d’Hucqueliers.</w:t>
      </w:r>
    </w:p>
    <w:p w14:paraId="0AE6357D"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C9EBD27"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Ces 6 groupes sont répartis en 3 groupes scolaires et 3 groupes éducatifs qui fonctionnent en demi-journées.</w:t>
      </w:r>
    </w:p>
    <w:p w14:paraId="30CB493E"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1C5900A"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En fonction des besoins exprimés dans leur projet personnalisé, les enfants bénéficient de suivis et de soutiens par l’Equipe médicale, paramédicale et par l’assistante sociale.</w:t>
      </w:r>
    </w:p>
    <w:p w14:paraId="1333922C"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0A1CC04" w14:textId="77777777" w:rsidR="00302C71" w:rsidRDefault="00B579FA" w:rsidP="00302C71">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Les différents services : transport, entretien et restauration contribuent au </w:t>
      </w:r>
      <w:r w:rsidR="00F877F6" w:rsidRPr="00B579FA">
        <w:rPr>
          <w:rFonts w:ascii="Times New Roman" w:eastAsia="Times New Roman" w:hAnsi="Times New Roman" w:cs="Times New Roman"/>
          <w:sz w:val="24"/>
          <w:szCs w:val="20"/>
          <w:lang w:eastAsia="fr-FR"/>
        </w:rPr>
        <w:t>bien</w:t>
      </w:r>
      <w:r w:rsidR="00F877F6">
        <w:rPr>
          <w:rFonts w:ascii="Times New Roman" w:eastAsia="Times New Roman" w:hAnsi="Times New Roman" w:cs="Times New Roman"/>
          <w:sz w:val="24"/>
          <w:szCs w:val="20"/>
          <w:lang w:eastAsia="fr-FR"/>
        </w:rPr>
        <w:t>-</w:t>
      </w:r>
      <w:r w:rsidR="00F877F6" w:rsidRPr="00B579FA">
        <w:rPr>
          <w:rFonts w:ascii="Times New Roman" w:eastAsia="Times New Roman" w:hAnsi="Times New Roman" w:cs="Times New Roman"/>
          <w:sz w:val="24"/>
          <w:szCs w:val="20"/>
          <w:lang w:eastAsia="fr-FR"/>
        </w:rPr>
        <w:t>être</w:t>
      </w:r>
      <w:r w:rsidRPr="00B579FA">
        <w:rPr>
          <w:rFonts w:ascii="Times New Roman" w:eastAsia="Times New Roman" w:hAnsi="Times New Roman" w:cs="Times New Roman"/>
          <w:sz w:val="24"/>
          <w:szCs w:val="20"/>
          <w:lang w:eastAsia="fr-FR"/>
        </w:rPr>
        <w:t xml:space="preserve"> de l’enfant et s’efforcent de garantir des conditions de vie les meilleures.</w:t>
      </w:r>
    </w:p>
    <w:p w14:paraId="4C8EFECD" w14:textId="2DE1F5DC" w:rsidR="00B579FA" w:rsidRPr="00B579FA" w:rsidRDefault="00B579FA" w:rsidP="00302C71">
      <w:pPr>
        <w:spacing w:before="0" w:after="0" w:line="240" w:lineRule="auto"/>
        <w:jc w:val="center"/>
        <w:rPr>
          <w:rFonts w:ascii="Times New Roman" w:eastAsia="Times New Roman" w:hAnsi="Times New Roman" w:cs="Times New Roman"/>
          <w:color w:val="2E74B5"/>
          <w:sz w:val="72"/>
          <w:szCs w:val="20"/>
          <w:lang w:eastAsia="fr-FR"/>
        </w:rPr>
      </w:pPr>
      <w:r w:rsidRPr="00B579FA">
        <w:rPr>
          <w:rFonts w:ascii="Times New Roman" w:eastAsia="Times New Roman" w:hAnsi="Times New Roman" w:cs="Times New Roman"/>
          <w:color w:val="2E74B5"/>
          <w:sz w:val="72"/>
          <w:szCs w:val="20"/>
          <w:lang w:eastAsia="fr-FR"/>
        </w:rPr>
        <w:t>ENGAGEMENT</w:t>
      </w:r>
    </w:p>
    <w:p w14:paraId="24D1D804" w14:textId="77777777" w:rsidR="00B579FA" w:rsidRPr="00B579FA" w:rsidRDefault="00B579FA" w:rsidP="00B579FA">
      <w:pPr>
        <w:spacing w:before="0" w:after="0" w:line="240" w:lineRule="auto"/>
        <w:rPr>
          <w:rFonts w:ascii="Times New Roman" w:eastAsia="Times New Roman" w:hAnsi="Times New Roman" w:cs="Times New Roman"/>
          <w:szCs w:val="20"/>
          <w:lang w:eastAsia="fr-FR"/>
        </w:rPr>
      </w:pPr>
    </w:p>
    <w:p w14:paraId="2158C741" w14:textId="77777777" w:rsidR="00B579FA" w:rsidRPr="00B579FA" w:rsidRDefault="00B579FA" w:rsidP="00B579FA">
      <w:pPr>
        <w:spacing w:before="0" w:after="0" w:line="240" w:lineRule="auto"/>
        <w:rPr>
          <w:rFonts w:ascii="Times New Roman" w:eastAsia="Times New Roman" w:hAnsi="Times New Roman" w:cs="Times New Roman"/>
          <w:szCs w:val="20"/>
          <w:lang w:eastAsia="fr-FR"/>
        </w:rPr>
      </w:pPr>
    </w:p>
    <w:p w14:paraId="65E0CC1F" w14:textId="77777777" w:rsidR="00B579FA" w:rsidRPr="00B579FA" w:rsidRDefault="00B579FA" w:rsidP="00B579FA">
      <w:pPr>
        <w:spacing w:before="0" w:after="200" w:line="276" w:lineRule="auto"/>
        <w:jc w:val="left"/>
        <w:rPr>
          <w:rFonts w:ascii="Berlin Sans FB Demi" w:eastAsia="Calibri" w:hAnsi="Berlin Sans FB Demi" w:cs="Times New Roman"/>
          <w:b/>
          <w:color w:val="11A1B5"/>
          <w:sz w:val="28"/>
          <w:u w:val="single"/>
        </w:rPr>
      </w:pPr>
      <w:r w:rsidRPr="00B579FA">
        <w:rPr>
          <w:rFonts w:ascii="Berlin Sans FB Demi" w:eastAsia="Calibri" w:hAnsi="Berlin Sans FB Demi" w:cs="Times New Roman"/>
          <w:b/>
          <w:color w:val="11A1B5"/>
          <w:sz w:val="28"/>
          <w:u w:val="single"/>
        </w:rPr>
        <w:t xml:space="preserve">I – Charte de Qualité </w:t>
      </w:r>
    </w:p>
    <w:p w14:paraId="7C03B459" w14:textId="77777777" w:rsidR="00B579FA" w:rsidRPr="00B579FA" w:rsidRDefault="00B579FA" w:rsidP="00B579FA">
      <w:pPr>
        <w:spacing w:before="0" w:after="0" w:line="240" w:lineRule="auto"/>
        <w:rPr>
          <w:rFonts w:ascii="Times New Roman" w:eastAsia="Times New Roman" w:hAnsi="Times New Roman" w:cs="Times New Roman"/>
          <w:szCs w:val="20"/>
          <w:lang w:eastAsia="fr-FR"/>
        </w:rPr>
      </w:pPr>
    </w:p>
    <w:p w14:paraId="352ABA89"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Cs w:val="20"/>
          <w:lang w:eastAsia="fr-FR"/>
        </w:rPr>
        <w:tab/>
      </w:r>
      <w:r w:rsidRPr="00B579FA">
        <w:rPr>
          <w:rFonts w:ascii="Times New Roman" w:eastAsia="Times New Roman" w:hAnsi="Times New Roman" w:cs="Times New Roman"/>
          <w:sz w:val="24"/>
          <w:szCs w:val="20"/>
          <w:lang w:eastAsia="fr-FR"/>
        </w:rPr>
        <w:t xml:space="preserve">L’enfant accueilli à l’Institut </w:t>
      </w:r>
      <w:proofErr w:type="spellStart"/>
      <w:r w:rsidRPr="00B579FA">
        <w:rPr>
          <w:rFonts w:ascii="Times New Roman" w:eastAsia="Times New Roman" w:hAnsi="Times New Roman" w:cs="Times New Roman"/>
          <w:sz w:val="24"/>
          <w:szCs w:val="20"/>
          <w:lang w:eastAsia="fr-FR"/>
        </w:rPr>
        <w:t>Médico-Educatif</w:t>
      </w:r>
      <w:proofErr w:type="spellEnd"/>
      <w:r w:rsidRPr="00B579FA">
        <w:rPr>
          <w:rFonts w:ascii="Times New Roman" w:eastAsia="Times New Roman" w:hAnsi="Times New Roman" w:cs="Times New Roman"/>
          <w:sz w:val="24"/>
          <w:szCs w:val="20"/>
          <w:lang w:eastAsia="fr-FR"/>
        </w:rPr>
        <w:t xml:space="preserve"> LA VIE ACTIVE d’Hucqueliers est un enfant avec, comme tous les autres enfants, ses particularités. Il a droit à l’Education, à la Formation, à la Protection, aux Soins, à la Culture et aux loisirs.</w:t>
      </w:r>
    </w:p>
    <w:p w14:paraId="4342EB84"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7952074F"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AEF522A"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b/>
          <w:sz w:val="24"/>
          <w:szCs w:val="20"/>
          <w:lang w:eastAsia="fr-FR"/>
        </w:rPr>
        <w:t>Article 1 :</w:t>
      </w:r>
      <w:r w:rsidRPr="00B579FA">
        <w:rPr>
          <w:rFonts w:ascii="Times New Roman" w:eastAsia="Times New Roman" w:hAnsi="Times New Roman" w:cs="Times New Roman"/>
          <w:sz w:val="24"/>
          <w:szCs w:val="20"/>
          <w:lang w:eastAsia="fr-FR"/>
        </w:rPr>
        <w:tab/>
        <w:t>L’enfant à l’I.M.E. a droit à un enseignement et des actions de soutien lui permettant d’évoluer vers toute l’autonomie dont il est capable.</w:t>
      </w:r>
    </w:p>
    <w:p w14:paraId="2A3007D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FA8F914"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b/>
          <w:sz w:val="24"/>
          <w:szCs w:val="20"/>
          <w:lang w:eastAsia="fr-FR"/>
        </w:rPr>
        <w:t>Article 2</w:t>
      </w:r>
      <w:r w:rsidRPr="00B579FA">
        <w:rPr>
          <w:rFonts w:ascii="Times New Roman" w:eastAsia="Times New Roman" w:hAnsi="Times New Roman" w:cs="Times New Roman"/>
          <w:sz w:val="24"/>
          <w:szCs w:val="20"/>
          <w:lang w:eastAsia="fr-FR"/>
        </w:rPr>
        <w:t> :</w:t>
      </w:r>
      <w:r w:rsidRPr="00B579FA">
        <w:rPr>
          <w:rFonts w:ascii="Times New Roman" w:eastAsia="Times New Roman" w:hAnsi="Times New Roman" w:cs="Times New Roman"/>
          <w:sz w:val="24"/>
          <w:szCs w:val="20"/>
          <w:lang w:eastAsia="fr-FR"/>
        </w:rPr>
        <w:tab/>
        <w:t>Il ne peut être question de réduire l’enfant à ses difficultés et de le désigner par celles-ci. Valorisé, il exerce des rôles reconnus. Respecté, il doit être aidé pour exprimer son opinion.</w:t>
      </w:r>
    </w:p>
    <w:p w14:paraId="60683C6B"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9E2D201"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b/>
          <w:sz w:val="24"/>
          <w:szCs w:val="20"/>
          <w:lang w:eastAsia="fr-FR"/>
        </w:rPr>
        <w:t>Article 3 :</w:t>
      </w:r>
      <w:r w:rsidRPr="00B579FA">
        <w:rPr>
          <w:rFonts w:ascii="Times New Roman" w:eastAsia="Times New Roman" w:hAnsi="Times New Roman" w:cs="Times New Roman"/>
          <w:sz w:val="24"/>
          <w:szCs w:val="20"/>
          <w:lang w:eastAsia="fr-FR"/>
        </w:rPr>
        <w:tab/>
        <w:t>Il nous est impossible de prévoir ce dont l’enfant sera capable. Son projet d’éducation sera donc constamment repensé et jamais figé.</w:t>
      </w:r>
    </w:p>
    <w:p w14:paraId="2D9F30E1"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4F22EA46"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b/>
          <w:sz w:val="24"/>
          <w:szCs w:val="20"/>
          <w:lang w:eastAsia="fr-FR"/>
        </w:rPr>
        <w:t>Article 4 :</w:t>
      </w:r>
      <w:r w:rsidRPr="00B579FA">
        <w:rPr>
          <w:rFonts w:ascii="Times New Roman" w:eastAsia="Times New Roman" w:hAnsi="Times New Roman" w:cs="Times New Roman"/>
          <w:sz w:val="24"/>
          <w:szCs w:val="20"/>
          <w:lang w:eastAsia="fr-FR"/>
        </w:rPr>
        <w:tab/>
        <w:t>Le projet individuel sera proposé à l’enfant et celui-ci sera un véritable partenaire. Le rôle de l’équipe sera d’amener l’enfant à un degré de partenariat.</w:t>
      </w:r>
    </w:p>
    <w:p w14:paraId="098264A9"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6A5C6A14"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b/>
          <w:sz w:val="24"/>
          <w:szCs w:val="20"/>
          <w:lang w:eastAsia="fr-FR"/>
        </w:rPr>
        <w:t>Article 5 :</w:t>
      </w:r>
      <w:r w:rsidRPr="00B579FA">
        <w:rPr>
          <w:rFonts w:ascii="Times New Roman" w:eastAsia="Times New Roman" w:hAnsi="Times New Roman" w:cs="Times New Roman"/>
          <w:sz w:val="24"/>
          <w:szCs w:val="20"/>
          <w:lang w:eastAsia="fr-FR"/>
        </w:rPr>
        <w:tab/>
        <w:t>Nous avons le devoir de soigner et de donner la meilleure éducation possible à chaque enfant en vue de faciliter son intégration.</w:t>
      </w:r>
    </w:p>
    <w:p w14:paraId="765E746D"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20A580C5"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b/>
          <w:sz w:val="24"/>
          <w:szCs w:val="20"/>
          <w:lang w:eastAsia="fr-FR"/>
        </w:rPr>
        <w:t>Article 6 :</w:t>
      </w:r>
      <w:r w:rsidRPr="00B579FA">
        <w:rPr>
          <w:rFonts w:ascii="Times New Roman" w:eastAsia="Times New Roman" w:hAnsi="Times New Roman" w:cs="Times New Roman"/>
          <w:sz w:val="24"/>
          <w:szCs w:val="20"/>
          <w:lang w:eastAsia="fr-FR"/>
        </w:rPr>
        <w:tab/>
        <w:t>Le rôle des professionnels sera aussi d’amener chaque individu extérieur à l’Etablissement à reconnaître l’autre, même avec ses différences.</w:t>
      </w:r>
    </w:p>
    <w:p w14:paraId="0849D31F"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334FFAA"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b/>
          <w:sz w:val="24"/>
          <w:szCs w:val="20"/>
          <w:lang w:eastAsia="fr-FR"/>
        </w:rPr>
        <w:t>Article 7 :</w:t>
      </w:r>
      <w:r w:rsidRPr="00B579FA">
        <w:rPr>
          <w:rFonts w:ascii="Times New Roman" w:eastAsia="Times New Roman" w:hAnsi="Times New Roman" w:cs="Times New Roman"/>
          <w:sz w:val="24"/>
          <w:szCs w:val="20"/>
          <w:lang w:eastAsia="fr-FR"/>
        </w:rPr>
        <w:tab/>
        <w:t>Aucun jugement de valeur ne sera porté sur le fonctionnement de la famille, mais une meilleure compréhension de celle-ci et une aide appropriée permettront à l’enfant d’évoluer favorablement.</w:t>
      </w:r>
    </w:p>
    <w:p w14:paraId="7340E775"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BFC7761"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b/>
          <w:sz w:val="24"/>
          <w:szCs w:val="20"/>
          <w:lang w:eastAsia="fr-FR"/>
        </w:rPr>
        <w:t>Article 8 :</w:t>
      </w:r>
      <w:r w:rsidRPr="00B579FA">
        <w:rPr>
          <w:rFonts w:ascii="Times New Roman" w:eastAsia="Times New Roman" w:hAnsi="Times New Roman" w:cs="Times New Roman"/>
          <w:sz w:val="24"/>
          <w:szCs w:val="20"/>
          <w:lang w:eastAsia="fr-FR"/>
        </w:rPr>
        <w:tab/>
        <w:t xml:space="preserve">L’équipe transmettra aux parents toutes les informations nécessaires pour une meilleure compréhension et un </w:t>
      </w:r>
      <w:proofErr w:type="spellStart"/>
      <w:r w:rsidRPr="00B579FA">
        <w:rPr>
          <w:rFonts w:ascii="Times New Roman" w:eastAsia="Times New Roman" w:hAnsi="Times New Roman" w:cs="Times New Roman"/>
          <w:sz w:val="24"/>
          <w:szCs w:val="20"/>
          <w:lang w:eastAsia="fr-FR"/>
        </w:rPr>
        <w:t>mieux être</w:t>
      </w:r>
      <w:proofErr w:type="spellEnd"/>
      <w:r w:rsidRPr="00B579FA">
        <w:rPr>
          <w:rFonts w:ascii="Times New Roman" w:eastAsia="Times New Roman" w:hAnsi="Times New Roman" w:cs="Times New Roman"/>
          <w:sz w:val="24"/>
          <w:szCs w:val="20"/>
          <w:lang w:eastAsia="fr-FR"/>
        </w:rPr>
        <w:t xml:space="preserve"> de leur enfant ; mais dans la limite de son intérêt.</w:t>
      </w:r>
    </w:p>
    <w:p w14:paraId="3F7C9217"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28FD4BA2"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b/>
          <w:sz w:val="24"/>
          <w:szCs w:val="20"/>
          <w:lang w:eastAsia="fr-FR"/>
        </w:rPr>
        <w:t>Article 9 :</w:t>
      </w:r>
      <w:r w:rsidRPr="00B579FA">
        <w:rPr>
          <w:rFonts w:ascii="Times New Roman" w:eastAsia="Times New Roman" w:hAnsi="Times New Roman" w:cs="Times New Roman"/>
          <w:sz w:val="24"/>
          <w:szCs w:val="20"/>
          <w:lang w:eastAsia="fr-FR"/>
        </w:rPr>
        <w:tab/>
        <w:t>L’Etablissement garantit une qualité d’accueil, un bien-être et un accompagnement par une équipe pluridisciplinaire compétente.</w:t>
      </w:r>
    </w:p>
    <w:p w14:paraId="184B401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9E5D18D"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b/>
          <w:sz w:val="24"/>
          <w:szCs w:val="20"/>
          <w:lang w:eastAsia="fr-FR"/>
        </w:rPr>
        <w:t>Article 10 :</w:t>
      </w:r>
      <w:r w:rsidRPr="00B579FA">
        <w:rPr>
          <w:rFonts w:ascii="Times New Roman" w:eastAsia="Times New Roman" w:hAnsi="Times New Roman" w:cs="Times New Roman"/>
          <w:sz w:val="24"/>
          <w:szCs w:val="20"/>
          <w:lang w:eastAsia="fr-FR"/>
        </w:rPr>
        <w:tab/>
        <w:t>Toute personne s’engage, dans l’Etablissement, à respecter les règles de vie unanimement reconnues et établies. Tout manquement fera l’objet de sanctions.</w:t>
      </w:r>
    </w:p>
    <w:p w14:paraId="20A4CDFD" w14:textId="0493B4E5" w:rsidR="00B579FA" w:rsidRDefault="00B579FA" w:rsidP="00B579FA">
      <w:pPr>
        <w:spacing w:before="0" w:after="0" w:line="240" w:lineRule="auto"/>
        <w:rPr>
          <w:rFonts w:ascii="Times New Roman" w:eastAsia="Times New Roman" w:hAnsi="Times New Roman" w:cs="Times New Roman"/>
          <w:sz w:val="24"/>
          <w:szCs w:val="20"/>
          <w:lang w:eastAsia="fr-FR"/>
        </w:rPr>
      </w:pPr>
    </w:p>
    <w:p w14:paraId="318F5E07" w14:textId="64170C28" w:rsidR="001B3C4E" w:rsidRDefault="001B3C4E" w:rsidP="00B579FA">
      <w:pPr>
        <w:spacing w:before="0" w:after="0" w:line="240" w:lineRule="auto"/>
        <w:rPr>
          <w:rFonts w:ascii="Times New Roman" w:eastAsia="Times New Roman" w:hAnsi="Times New Roman" w:cs="Times New Roman"/>
          <w:sz w:val="24"/>
          <w:szCs w:val="20"/>
          <w:lang w:eastAsia="fr-FR"/>
        </w:rPr>
      </w:pPr>
    </w:p>
    <w:p w14:paraId="633A3DA9" w14:textId="4C5C6226" w:rsidR="001B3C4E" w:rsidRDefault="001B3C4E" w:rsidP="00B579FA">
      <w:pPr>
        <w:spacing w:before="0" w:after="0" w:line="240" w:lineRule="auto"/>
        <w:rPr>
          <w:rFonts w:ascii="Times New Roman" w:eastAsia="Times New Roman" w:hAnsi="Times New Roman" w:cs="Times New Roman"/>
          <w:sz w:val="24"/>
          <w:szCs w:val="20"/>
          <w:lang w:eastAsia="fr-FR"/>
        </w:rPr>
      </w:pPr>
    </w:p>
    <w:p w14:paraId="0F2E18E9" w14:textId="767E5298" w:rsidR="001B3C4E" w:rsidRDefault="001B3C4E" w:rsidP="00B579FA">
      <w:pPr>
        <w:spacing w:before="0" w:after="0" w:line="240" w:lineRule="auto"/>
        <w:rPr>
          <w:rFonts w:ascii="Times New Roman" w:eastAsia="Times New Roman" w:hAnsi="Times New Roman" w:cs="Times New Roman"/>
          <w:sz w:val="24"/>
          <w:szCs w:val="20"/>
          <w:lang w:eastAsia="fr-FR"/>
        </w:rPr>
      </w:pPr>
    </w:p>
    <w:p w14:paraId="67339B03" w14:textId="77777777" w:rsidR="001B3C4E" w:rsidRPr="00B579FA" w:rsidRDefault="001B3C4E" w:rsidP="00B579FA">
      <w:pPr>
        <w:spacing w:before="0" w:after="0" w:line="240" w:lineRule="auto"/>
        <w:rPr>
          <w:rFonts w:ascii="Times New Roman" w:eastAsia="Times New Roman" w:hAnsi="Times New Roman" w:cs="Times New Roman"/>
          <w:sz w:val="24"/>
          <w:szCs w:val="20"/>
          <w:lang w:eastAsia="fr-FR"/>
        </w:rPr>
      </w:pPr>
    </w:p>
    <w:p w14:paraId="6D7F2C7D"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42DA9F7C" w14:textId="77777777" w:rsidR="00B579FA" w:rsidRPr="00B579FA" w:rsidRDefault="00B579FA" w:rsidP="00B579FA">
      <w:pPr>
        <w:spacing w:before="0" w:after="200" w:line="276" w:lineRule="auto"/>
        <w:jc w:val="left"/>
        <w:rPr>
          <w:rFonts w:ascii="Berlin Sans FB Demi" w:eastAsia="Calibri" w:hAnsi="Berlin Sans FB Demi" w:cs="Times New Roman"/>
          <w:b/>
          <w:color w:val="11A1B5"/>
          <w:sz w:val="28"/>
          <w:u w:val="single"/>
        </w:rPr>
      </w:pPr>
      <w:r w:rsidRPr="00B579FA">
        <w:rPr>
          <w:rFonts w:ascii="Berlin Sans FB Demi" w:eastAsia="Calibri" w:hAnsi="Berlin Sans FB Demi" w:cs="Times New Roman"/>
          <w:b/>
          <w:color w:val="11A1B5"/>
          <w:sz w:val="28"/>
          <w:u w:val="single"/>
        </w:rPr>
        <w:t>II- Finalité de l’Etablissement</w:t>
      </w:r>
    </w:p>
    <w:p w14:paraId="58253D6C" w14:textId="77777777" w:rsidR="00B579FA" w:rsidRPr="00B579FA" w:rsidRDefault="00B579FA" w:rsidP="00B579FA">
      <w:pPr>
        <w:spacing w:before="0" w:after="0" w:line="240" w:lineRule="auto"/>
        <w:rPr>
          <w:rFonts w:ascii="Imprint MT Shadow" w:eastAsia="Times New Roman" w:hAnsi="Imprint MT Shadow" w:cs="Times New Roman"/>
          <w:sz w:val="24"/>
          <w:szCs w:val="20"/>
          <w:lang w:eastAsia="fr-FR"/>
        </w:rPr>
      </w:pPr>
    </w:p>
    <w:p w14:paraId="27B24F39"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Imprint MT Shadow" w:eastAsia="Times New Roman" w:hAnsi="Imprint MT Shadow" w:cs="Times New Roman"/>
          <w:sz w:val="24"/>
          <w:szCs w:val="20"/>
          <w:lang w:eastAsia="fr-FR"/>
        </w:rPr>
        <w:tab/>
      </w:r>
      <w:r w:rsidRPr="00B579FA">
        <w:rPr>
          <w:rFonts w:ascii="Times New Roman" w:eastAsia="Times New Roman" w:hAnsi="Times New Roman" w:cs="Times New Roman"/>
          <w:sz w:val="24"/>
          <w:szCs w:val="20"/>
          <w:lang w:eastAsia="fr-FR"/>
        </w:rPr>
        <w:t>L’Etablissement assure une prise en charge globale de l’enfant en tenant compte de ses particularités, ses difficultés, ses possibilités individuelles, de ses goûts et de son rythme.</w:t>
      </w:r>
    </w:p>
    <w:p w14:paraId="7E96024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BE1CC42"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Autant que faire </w:t>
      </w:r>
      <w:proofErr w:type="spellStart"/>
      <w:r w:rsidRPr="00B579FA">
        <w:rPr>
          <w:rFonts w:ascii="Times New Roman" w:eastAsia="Times New Roman" w:hAnsi="Times New Roman" w:cs="Times New Roman"/>
          <w:sz w:val="24"/>
          <w:szCs w:val="20"/>
          <w:lang w:eastAsia="fr-FR"/>
        </w:rPr>
        <w:t>ce</w:t>
      </w:r>
      <w:proofErr w:type="spellEnd"/>
      <w:r w:rsidRPr="00B579FA">
        <w:rPr>
          <w:rFonts w:ascii="Times New Roman" w:eastAsia="Times New Roman" w:hAnsi="Times New Roman" w:cs="Times New Roman"/>
          <w:sz w:val="24"/>
          <w:szCs w:val="20"/>
          <w:lang w:eastAsia="fr-FR"/>
        </w:rPr>
        <w:t xml:space="preserve"> peut, cette prise en charge est individuelle au service de laquelle tous les moyens médicaux, pédagogiques, psychologiques et </w:t>
      </w:r>
      <w:proofErr w:type="spellStart"/>
      <w:r w:rsidRPr="00B579FA">
        <w:rPr>
          <w:rFonts w:ascii="Times New Roman" w:eastAsia="Times New Roman" w:hAnsi="Times New Roman" w:cs="Times New Roman"/>
          <w:sz w:val="24"/>
          <w:szCs w:val="20"/>
          <w:lang w:eastAsia="fr-FR"/>
        </w:rPr>
        <w:t>ré-éducatifs</w:t>
      </w:r>
      <w:proofErr w:type="spellEnd"/>
      <w:r w:rsidRPr="00B579FA">
        <w:rPr>
          <w:rFonts w:ascii="Times New Roman" w:eastAsia="Times New Roman" w:hAnsi="Times New Roman" w:cs="Times New Roman"/>
          <w:sz w:val="24"/>
          <w:szCs w:val="20"/>
          <w:lang w:eastAsia="fr-FR"/>
        </w:rPr>
        <w:t xml:space="preserve"> disponibles sont mobilisés. </w:t>
      </w:r>
    </w:p>
    <w:p w14:paraId="0065ED00"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6141D77D"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Cette prise en charge comporte l’accompagnement de la famille et de l’entourage habituel de l’enfant, l’enseignement et le soutien pour l’acquisition des connaissances et d’un niveau culturel minimum, des actions tendant à développer la personnalité et faciliter l’insertion sociale et à rechercher l’autonomie.</w:t>
      </w:r>
    </w:p>
    <w:p w14:paraId="35F4C2FC"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r>
    </w:p>
    <w:p w14:paraId="09E906FB"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L’école et les apprentissages scolaires et éducatifs sont les supports importants de la prise en charge à l’I.M.E. d’Hucqueliers.</w:t>
      </w:r>
    </w:p>
    <w:p w14:paraId="4BBD7EF5"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FBC6A8D"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A506C21" w14:textId="77777777" w:rsidR="00B579FA" w:rsidRPr="00B579FA" w:rsidRDefault="00B579FA" w:rsidP="00B579FA">
      <w:pPr>
        <w:spacing w:before="0" w:after="200" w:line="276" w:lineRule="auto"/>
        <w:jc w:val="left"/>
        <w:rPr>
          <w:rFonts w:ascii="Berlin Sans FB Demi" w:eastAsia="Calibri" w:hAnsi="Berlin Sans FB Demi" w:cs="Times New Roman"/>
          <w:b/>
          <w:color w:val="11A1B5"/>
          <w:sz w:val="28"/>
          <w:u w:val="single"/>
        </w:rPr>
      </w:pPr>
      <w:r w:rsidRPr="00B579FA">
        <w:rPr>
          <w:rFonts w:ascii="Berlin Sans FB Demi" w:eastAsia="Calibri" w:hAnsi="Berlin Sans FB Demi" w:cs="Times New Roman"/>
          <w:b/>
          <w:color w:val="11A1B5"/>
          <w:sz w:val="28"/>
          <w:u w:val="single"/>
        </w:rPr>
        <w:t>III- L’Agrément</w:t>
      </w:r>
    </w:p>
    <w:p w14:paraId="3A50FDB6" w14:textId="77777777" w:rsidR="00B579FA" w:rsidRPr="00B579FA" w:rsidRDefault="00B579FA" w:rsidP="00B579FA">
      <w:pPr>
        <w:spacing w:before="0" w:after="0" w:line="240" w:lineRule="auto"/>
        <w:rPr>
          <w:rFonts w:ascii="Times New Roman" w:eastAsia="Times New Roman" w:hAnsi="Times New Roman" w:cs="Times New Roman"/>
          <w:szCs w:val="20"/>
          <w:lang w:eastAsia="fr-FR"/>
        </w:rPr>
      </w:pPr>
    </w:p>
    <w:p w14:paraId="50221325"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Cs w:val="20"/>
          <w:lang w:eastAsia="fr-FR"/>
        </w:rPr>
        <w:tab/>
      </w:r>
      <w:r w:rsidRPr="00B579FA">
        <w:rPr>
          <w:rFonts w:ascii="Times New Roman" w:eastAsia="Times New Roman" w:hAnsi="Times New Roman" w:cs="Times New Roman"/>
          <w:sz w:val="24"/>
          <w:szCs w:val="20"/>
          <w:lang w:eastAsia="fr-FR"/>
        </w:rPr>
        <w:t xml:space="preserve">L’Institut </w:t>
      </w:r>
      <w:proofErr w:type="spellStart"/>
      <w:r w:rsidRPr="00B579FA">
        <w:rPr>
          <w:rFonts w:ascii="Times New Roman" w:eastAsia="Times New Roman" w:hAnsi="Times New Roman" w:cs="Times New Roman"/>
          <w:sz w:val="24"/>
          <w:szCs w:val="20"/>
          <w:lang w:eastAsia="fr-FR"/>
        </w:rPr>
        <w:t>Médico-Educatif</w:t>
      </w:r>
      <w:proofErr w:type="spellEnd"/>
      <w:r w:rsidRPr="00B579FA">
        <w:rPr>
          <w:rFonts w:ascii="Times New Roman" w:eastAsia="Times New Roman" w:hAnsi="Times New Roman" w:cs="Times New Roman"/>
          <w:sz w:val="24"/>
          <w:szCs w:val="20"/>
          <w:lang w:eastAsia="fr-FR"/>
        </w:rPr>
        <w:t xml:space="preserve"> d’Hucqueliers, sis 10, Rue </w:t>
      </w:r>
      <w:proofErr w:type="spellStart"/>
      <w:r w:rsidRPr="00B579FA">
        <w:rPr>
          <w:rFonts w:ascii="Times New Roman" w:eastAsia="Times New Roman" w:hAnsi="Times New Roman" w:cs="Times New Roman"/>
          <w:sz w:val="24"/>
          <w:szCs w:val="20"/>
          <w:lang w:eastAsia="fr-FR"/>
        </w:rPr>
        <w:t>Godart</w:t>
      </w:r>
      <w:proofErr w:type="spellEnd"/>
      <w:r w:rsidRPr="00B579FA">
        <w:rPr>
          <w:rFonts w:ascii="Times New Roman" w:eastAsia="Times New Roman" w:hAnsi="Times New Roman" w:cs="Times New Roman"/>
          <w:sz w:val="24"/>
          <w:szCs w:val="20"/>
          <w:lang w:eastAsia="fr-FR"/>
        </w:rPr>
        <w:t>, est agréé, au titre de l’annexe XXIV prévue au décret n° 89-798 du 27 octobre 1989, pour une capacité de 45 places. L’agrément est passé à 40 places au 12 Janvier 2016.</w:t>
      </w:r>
    </w:p>
    <w:p w14:paraId="46455F16"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6E5DB75D" w14:textId="23FA2372" w:rsidR="00B579FA" w:rsidRPr="00B579FA" w:rsidRDefault="00B579FA" w:rsidP="00B579FA">
      <w:pPr>
        <w:spacing w:before="0" w:after="0" w:line="240" w:lineRule="auto"/>
        <w:ind w:firstLine="708"/>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 xml:space="preserve">L’Etablissement (N° </w:t>
      </w:r>
      <w:proofErr w:type="spellStart"/>
      <w:r w:rsidRPr="00B579FA">
        <w:rPr>
          <w:rFonts w:ascii="Times New Roman" w:eastAsia="Times New Roman" w:hAnsi="Times New Roman" w:cs="Times New Roman"/>
          <w:sz w:val="24"/>
          <w:szCs w:val="20"/>
          <w:lang w:eastAsia="fr-FR"/>
        </w:rPr>
        <w:t>Finess</w:t>
      </w:r>
      <w:proofErr w:type="spellEnd"/>
      <w:r w:rsidRPr="00B579FA">
        <w:rPr>
          <w:rFonts w:ascii="Times New Roman" w:eastAsia="Times New Roman" w:hAnsi="Times New Roman" w:cs="Times New Roman"/>
          <w:sz w:val="24"/>
          <w:szCs w:val="20"/>
          <w:lang w:eastAsia="fr-FR"/>
        </w:rPr>
        <w:t xml:space="preserve"> 62 0102 830) accueille, en semi-internat, des garçons et des filles âgés de six à quatorze ans présentant une déficience intellectuelle avec ou sans handicaps associés.</w:t>
      </w:r>
    </w:p>
    <w:p w14:paraId="1C506BF7"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44A9BE6"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Dans le cadre de sa seule section d’éducation et d’enseignement spécialisés, l’établissement assure les apprentissages scolaires, le développement de la personnalité et la socialisation des enfants.</w:t>
      </w:r>
    </w:p>
    <w:p w14:paraId="4D4BB719"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6CBC0D2D"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552620D" w14:textId="77777777" w:rsidR="00B579FA" w:rsidRPr="00B579FA" w:rsidRDefault="00B579FA" w:rsidP="00B579FA">
      <w:pPr>
        <w:spacing w:before="0" w:after="200" w:line="276" w:lineRule="auto"/>
        <w:jc w:val="left"/>
        <w:rPr>
          <w:rFonts w:ascii="Berlin Sans FB Demi" w:eastAsia="Calibri" w:hAnsi="Berlin Sans FB Demi" w:cs="Times New Roman"/>
          <w:b/>
          <w:color w:val="11A1B5"/>
          <w:sz w:val="28"/>
          <w:u w:val="single"/>
        </w:rPr>
      </w:pPr>
      <w:r w:rsidRPr="00B579FA">
        <w:rPr>
          <w:rFonts w:ascii="Berlin Sans FB Demi" w:eastAsia="Calibri" w:hAnsi="Berlin Sans FB Demi" w:cs="Times New Roman"/>
          <w:b/>
          <w:color w:val="11A1B5"/>
          <w:sz w:val="28"/>
          <w:u w:val="single"/>
        </w:rPr>
        <w:t xml:space="preserve">IV- Les prestations opérationnelles : Pédagogiques, Educatives </w:t>
      </w:r>
    </w:p>
    <w:p w14:paraId="4488330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819CCF6"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Les enfants sont répartis en 6 groupes au sein de l’I.M.E. et une classe au sein de l’Ecole Primaire d’Hucqueliers.</w:t>
      </w:r>
    </w:p>
    <w:p w14:paraId="50D8CF29"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289030E9"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Dans le cadre du projet d’établissement, un projet personnalisé est établi. Il est indissociable des objectifs de l’I.M.E. Il fait ressortir les aptitudes ou les incapacités particulières de chaque enfant. Il permet à tout moment de « situer » le niveau de connaissance de l’enfant, matière par matière, donc au niveau de ses capacités, puis au niveau de ses compétences. Il permet de suivre l’évolution de l’enfant.</w:t>
      </w:r>
    </w:p>
    <w:p w14:paraId="3EB12C64"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Dans le cadre du projet global, la recherche de l’autonomie et de l’intégration est permanente. Il faut amener l’enfant à pouvoir utiliser ses ressources pour accéder aux apprentissages. Tout ceci en respectant la personnalité et le rythme d’évolution de l’enfant.</w:t>
      </w:r>
    </w:p>
    <w:p w14:paraId="2E00D8B0"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7185A20A"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Dans les groupes des 6-9 ans seront plus ou moins acquises les notions de base afin de permettre un travail plus efficace dans les classes suivantes.</w:t>
      </w:r>
    </w:p>
    <w:p w14:paraId="2EA64C20"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CC33015"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Dans les groupes des 9-12 ans seront recherchées les acquisitions scolaires : lecture, écriture et calcul.</w:t>
      </w:r>
    </w:p>
    <w:p w14:paraId="271861E8"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6D70D7AC"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Dans les groupes des 12-14 ans, on s’efforcera de réaliser les objectifs suivants : continuité dans les apprentissages, entretien et, si possible, perfectionnement des connaissances de base avec, cependant, le souci de dépasser les objectifs scolaires des cycles élémentaires, dans les disciplines où l’enfant réussit.</w:t>
      </w:r>
    </w:p>
    <w:p w14:paraId="1D0ECBE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BB0743E"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L’intégration scolaire (individuelle surtout en ULIS), l’intégration sociale (à travers les rencontres sportives, les visites, les fêtes, et les transferts), la valorisation de l’identité de l’enfant (avec des actions plus individualisées avec la prise en compte de la réalité quotidienne) sont constamment recherchées.</w:t>
      </w:r>
    </w:p>
    <w:p w14:paraId="1B6851E2"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 xml:space="preserve"> </w:t>
      </w:r>
    </w:p>
    <w:p w14:paraId="0C19F909"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Les besoins de l’enfant sont repérés et il nous faut bâtir un projet personnalisé sur sa connaissance juste et large. Le projet personnalisé est écrit. Les objectifs sont réalisables si les familles sont associées. </w:t>
      </w:r>
      <w:r w:rsidRPr="00B579FA">
        <w:rPr>
          <w:rFonts w:ascii="Times New Roman" w:eastAsia="Times New Roman" w:hAnsi="Times New Roman" w:cs="Times New Roman"/>
          <w:sz w:val="24"/>
          <w:szCs w:val="20"/>
          <w:lang w:eastAsia="fr-FR"/>
        </w:rPr>
        <w:tab/>
      </w:r>
    </w:p>
    <w:p w14:paraId="5B738F02"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7B42172A"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17FA57D" w14:textId="77777777" w:rsidR="00B579FA" w:rsidRPr="00B579FA" w:rsidRDefault="00B579FA" w:rsidP="00B579FA">
      <w:pPr>
        <w:spacing w:before="0" w:after="200" w:line="276" w:lineRule="auto"/>
        <w:jc w:val="left"/>
        <w:rPr>
          <w:rFonts w:ascii="Berlin Sans FB Demi" w:eastAsia="Calibri" w:hAnsi="Berlin Sans FB Demi" w:cs="Times New Roman"/>
          <w:b/>
          <w:color w:val="11A1B5"/>
          <w:sz w:val="28"/>
          <w:u w:val="single"/>
        </w:rPr>
      </w:pPr>
      <w:r w:rsidRPr="00B579FA">
        <w:rPr>
          <w:rFonts w:ascii="Berlin Sans FB Demi" w:eastAsia="Calibri" w:hAnsi="Berlin Sans FB Demi" w:cs="Times New Roman"/>
          <w:b/>
          <w:color w:val="11A1B5"/>
          <w:sz w:val="28"/>
          <w:u w:val="single"/>
        </w:rPr>
        <w:t>V- Les prestations Thérapeutiques</w:t>
      </w:r>
    </w:p>
    <w:p w14:paraId="08FC7060" w14:textId="77777777" w:rsidR="00B579FA" w:rsidRPr="00B579FA" w:rsidRDefault="00B579FA" w:rsidP="003D692E">
      <w:pPr>
        <w:keepNext/>
        <w:spacing w:before="0" w:after="0" w:line="240" w:lineRule="auto"/>
        <w:jc w:val="left"/>
        <w:outlineLvl w:val="1"/>
        <w:rPr>
          <w:rFonts w:ascii="Imprint MT Shadow" w:eastAsia="Times New Roman" w:hAnsi="Imprint MT Shadow" w:cs="Times New Roman"/>
          <w:sz w:val="24"/>
          <w:szCs w:val="20"/>
          <w:lang w:eastAsia="fr-FR"/>
        </w:rPr>
      </w:pPr>
    </w:p>
    <w:p w14:paraId="576FBCAF" w14:textId="12C66DF8" w:rsidR="00B579FA" w:rsidRPr="00B579FA" w:rsidRDefault="00B579FA" w:rsidP="00B579FA">
      <w:pPr>
        <w:spacing w:before="0" w:after="0" w:line="240" w:lineRule="auto"/>
        <w:rPr>
          <w:rFonts w:ascii="Times New Roman" w:eastAsia="Times New Roman" w:hAnsi="Times New Roman" w:cs="Times New Roman"/>
          <w:sz w:val="24"/>
          <w:szCs w:val="24"/>
          <w:lang w:eastAsia="fr-FR"/>
        </w:rPr>
      </w:pPr>
      <w:r w:rsidRPr="00B579FA">
        <w:rPr>
          <w:rFonts w:ascii="Times New Roman" w:eastAsia="Times New Roman" w:hAnsi="Times New Roman" w:cs="Times New Roman"/>
          <w:szCs w:val="20"/>
          <w:lang w:eastAsia="fr-FR"/>
        </w:rPr>
        <w:tab/>
      </w:r>
      <w:r w:rsidRPr="00B579FA">
        <w:rPr>
          <w:rFonts w:ascii="Times New Roman" w:eastAsia="Times New Roman" w:hAnsi="Times New Roman" w:cs="Times New Roman"/>
          <w:sz w:val="24"/>
          <w:szCs w:val="24"/>
          <w:lang w:eastAsia="fr-FR"/>
        </w:rPr>
        <w:t xml:space="preserve">Un projet de soin est élaboré pour chaque </w:t>
      </w:r>
      <w:r w:rsidR="005C52CC">
        <w:rPr>
          <w:rFonts w:ascii="Times New Roman" w:eastAsia="Times New Roman" w:hAnsi="Times New Roman" w:cs="Times New Roman"/>
          <w:sz w:val="24"/>
          <w:szCs w:val="24"/>
          <w:lang w:eastAsia="fr-FR"/>
        </w:rPr>
        <w:t xml:space="preserve">personne accueillie </w:t>
      </w:r>
      <w:r w:rsidRPr="00B579FA">
        <w:rPr>
          <w:rFonts w:ascii="Times New Roman" w:eastAsia="Times New Roman" w:hAnsi="Times New Roman" w:cs="Times New Roman"/>
          <w:sz w:val="24"/>
          <w:szCs w:val="24"/>
          <w:lang w:eastAsia="fr-FR"/>
        </w:rPr>
        <w:t>en fonction de ses besoins. Il s’articule avec le projet éducatif et pédagogique.</w:t>
      </w:r>
    </w:p>
    <w:p w14:paraId="74A66D0C" w14:textId="32560FAD" w:rsidR="00B579FA" w:rsidRPr="00B579FA" w:rsidRDefault="00B579FA" w:rsidP="00B579FA">
      <w:pPr>
        <w:spacing w:before="0" w:after="0" w:line="240" w:lineRule="auto"/>
        <w:rPr>
          <w:rFonts w:ascii="Times New Roman" w:eastAsia="Times New Roman" w:hAnsi="Times New Roman" w:cs="Times New Roman"/>
          <w:sz w:val="24"/>
          <w:szCs w:val="24"/>
          <w:lang w:eastAsia="fr-FR"/>
        </w:rPr>
      </w:pPr>
      <w:r w:rsidRPr="00B579FA">
        <w:rPr>
          <w:rFonts w:ascii="Times New Roman" w:eastAsia="Times New Roman" w:hAnsi="Times New Roman" w:cs="Times New Roman"/>
          <w:sz w:val="24"/>
          <w:szCs w:val="24"/>
          <w:lang w:eastAsia="fr-FR"/>
        </w:rPr>
        <w:tab/>
        <w:t>Le dossier de soin dans sa composante médicale et paramédicale est un outil élaboré sous la responsabilité d</w:t>
      </w:r>
      <w:r w:rsidR="005C52CC">
        <w:rPr>
          <w:rFonts w:ascii="Times New Roman" w:eastAsia="Times New Roman" w:hAnsi="Times New Roman" w:cs="Times New Roman"/>
          <w:sz w:val="24"/>
          <w:szCs w:val="24"/>
          <w:lang w:eastAsia="fr-FR"/>
        </w:rPr>
        <w:t>u</w:t>
      </w:r>
      <w:r w:rsidRPr="00B579FA">
        <w:rPr>
          <w:rFonts w:ascii="Times New Roman" w:eastAsia="Times New Roman" w:hAnsi="Times New Roman" w:cs="Times New Roman"/>
          <w:sz w:val="24"/>
          <w:szCs w:val="24"/>
          <w:lang w:eastAsia="fr-FR"/>
        </w:rPr>
        <w:t xml:space="preserve"> médecin</w:t>
      </w:r>
      <w:r w:rsidR="005C52CC">
        <w:rPr>
          <w:rFonts w:ascii="Times New Roman" w:eastAsia="Times New Roman" w:hAnsi="Times New Roman" w:cs="Times New Roman"/>
          <w:sz w:val="24"/>
          <w:szCs w:val="24"/>
          <w:lang w:eastAsia="fr-FR"/>
        </w:rPr>
        <w:t xml:space="preserve"> </w:t>
      </w:r>
      <w:r w:rsidRPr="00B579FA">
        <w:rPr>
          <w:rFonts w:ascii="Times New Roman" w:eastAsia="Times New Roman" w:hAnsi="Times New Roman" w:cs="Times New Roman"/>
          <w:sz w:val="24"/>
          <w:szCs w:val="24"/>
          <w:lang w:eastAsia="fr-FR"/>
        </w:rPr>
        <w:t>de l’établissement dans le respect du secret professionnel. Les informations médicales sont couvertes par le secret médical.</w:t>
      </w:r>
    </w:p>
    <w:p w14:paraId="2FB25FA5" w14:textId="1EB0529B" w:rsidR="00B579FA" w:rsidRPr="00B579FA" w:rsidRDefault="00B579FA" w:rsidP="00B579FA">
      <w:pPr>
        <w:spacing w:before="0" w:after="0" w:line="240" w:lineRule="auto"/>
        <w:rPr>
          <w:rFonts w:ascii="Times New Roman" w:eastAsia="Times New Roman" w:hAnsi="Times New Roman" w:cs="Times New Roman"/>
          <w:sz w:val="24"/>
          <w:szCs w:val="24"/>
          <w:lang w:eastAsia="fr-FR"/>
        </w:rPr>
      </w:pPr>
      <w:r w:rsidRPr="00B579FA">
        <w:rPr>
          <w:rFonts w:ascii="Times New Roman" w:eastAsia="Times New Roman" w:hAnsi="Times New Roman" w:cs="Times New Roman"/>
          <w:sz w:val="24"/>
          <w:szCs w:val="24"/>
          <w:lang w:eastAsia="fr-FR"/>
        </w:rPr>
        <w:tab/>
        <w:t xml:space="preserve">Les familles des personnes accueillies ont un droit d’accès au dossier, selon la loi du 4 mars 2002. </w:t>
      </w:r>
      <w:r w:rsidR="00EF6548">
        <w:rPr>
          <w:rFonts w:ascii="Times New Roman" w:eastAsia="Times New Roman" w:hAnsi="Times New Roman" w:cs="Times New Roman"/>
          <w:sz w:val="24"/>
          <w:szCs w:val="24"/>
          <w:lang w:eastAsia="fr-FR"/>
        </w:rPr>
        <w:t>(</w:t>
      </w:r>
      <w:r w:rsidR="009F0A78" w:rsidRPr="00EF6548">
        <w:rPr>
          <w:rFonts w:ascii="Times New Roman" w:eastAsia="Times New Roman" w:hAnsi="Times New Roman" w:cs="Times New Roman"/>
          <w:sz w:val="24"/>
          <w:szCs w:val="24"/>
          <w:u w:val="single"/>
          <w:lang w:eastAsia="fr-FR"/>
        </w:rPr>
        <w:t>En</w:t>
      </w:r>
      <w:r w:rsidR="00EF6548" w:rsidRPr="00EF6548">
        <w:rPr>
          <w:rFonts w:ascii="Times New Roman" w:eastAsia="Times New Roman" w:hAnsi="Times New Roman" w:cs="Times New Roman"/>
          <w:sz w:val="24"/>
          <w:szCs w:val="24"/>
          <w:u w:val="single"/>
          <w:lang w:eastAsia="fr-FR"/>
        </w:rPr>
        <w:t xml:space="preserve"> annexe</w:t>
      </w:r>
      <w:r w:rsidR="00EF6548">
        <w:rPr>
          <w:rFonts w:ascii="Times New Roman" w:eastAsia="Times New Roman" w:hAnsi="Times New Roman" w:cs="Times New Roman"/>
          <w:sz w:val="24"/>
          <w:szCs w:val="24"/>
          <w:u w:val="single"/>
          <w:lang w:eastAsia="fr-FR"/>
        </w:rPr>
        <w:t>)</w:t>
      </w:r>
    </w:p>
    <w:p w14:paraId="690C0133" w14:textId="77777777" w:rsidR="00B579FA" w:rsidRPr="00B579FA" w:rsidRDefault="00B579FA" w:rsidP="00B579FA">
      <w:pPr>
        <w:spacing w:before="0" w:after="0" w:line="240" w:lineRule="auto"/>
        <w:jc w:val="left"/>
        <w:rPr>
          <w:rFonts w:ascii="Times New Roman" w:eastAsia="Times New Roman" w:hAnsi="Times New Roman" w:cs="Times New Roman"/>
          <w:szCs w:val="20"/>
          <w:lang w:eastAsia="fr-FR"/>
        </w:rPr>
      </w:pPr>
    </w:p>
    <w:p w14:paraId="0C96ED94" w14:textId="77777777" w:rsidR="00B579FA" w:rsidRPr="00B579FA" w:rsidRDefault="00B579FA" w:rsidP="003D692E">
      <w:pPr>
        <w:keepNext/>
        <w:spacing w:before="0" w:after="0" w:line="240" w:lineRule="auto"/>
        <w:jc w:val="left"/>
        <w:outlineLvl w:val="1"/>
        <w:rPr>
          <w:rFonts w:ascii="Imprint MT Shadow" w:eastAsia="Times New Roman" w:hAnsi="Imprint MT Shadow" w:cs="Times New Roman"/>
          <w:sz w:val="24"/>
          <w:szCs w:val="20"/>
          <w:lang w:eastAsia="fr-FR"/>
        </w:rPr>
      </w:pPr>
    </w:p>
    <w:p w14:paraId="1524F766" w14:textId="77777777" w:rsidR="00B579FA" w:rsidRPr="00B579FA" w:rsidRDefault="00B579FA" w:rsidP="00B579FA">
      <w:pPr>
        <w:spacing w:before="0" w:after="200" w:line="276" w:lineRule="auto"/>
        <w:jc w:val="left"/>
        <w:rPr>
          <w:rFonts w:ascii="Berlin Sans FB Demi" w:eastAsia="Calibri" w:hAnsi="Berlin Sans FB Demi" w:cs="Times New Roman"/>
          <w:b/>
          <w:color w:val="11A1B5"/>
          <w:sz w:val="28"/>
          <w:u w:val="single"/>
        </w:rPr>
      </w:pPr>
      <w:r w:rsidRPr="00B579FA">
        <w:rPr>
          <w:rFonts w:ascii="Berlin Sans FB Demi" w:eastAsia="Calibri" w:hAnsi="Berlin Sans FB Demi" w:cs="Times New Roman"/>
          <w:b/>
          <w:color w:val="11A1B5"/>
          <w:sz w:val="28"/>
          <w:u w:val="single"/>
        </w:rPr>
        <w:t>VI – La prestation de Service Social</w:t>
      </w:r>
    </w:p>
    <w:p w14:paraId="4633B31C" w14:textId="77777777" w:rsidR="00B579FA" w:rsidRPr="00B579FA" w:rsidRDefault="00B579FA" w:rsidP="00B579FA">
      <w:pPr>
        <w:spacing w:before="0" w:after="0" w:line="240" w:lineRule="auto"/>
        <w:rPr>
          <w:rFonts w:ascii="Imprint MT Shadow" w:eastAsia="Times New Roman" w:hAnsi="Imprint MT Shadow" w:cs="Times New Roman"/>
          <w:sz w:val="24"/>
          <w:szCs w:val="20"/>
          <w:lang w:eastAsia="fr-FR"/>
        </w:rPr>
      </w:pPr>
    </w:p>
    <w:p w14:paraId="486B15B5"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Imprint MT Shadow" w:eastAsia="Times New Roman" w:hAnsi="Imprint MT Shadow" w:cs="Times New Roman"/>
          <w:sz w:val="24"/>
          <w:szCs w:val="20"/>
          <w:lang w:eastAsia="fr-FR"/>
        </w:rPr>
        <w:tab/>
      </w:r>
    </w:p>
    <w:p w14:paraId="4F2CA71B"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Cette prestation est assurée par l’assistante de service social. </w:t>
      </w:r>
    </w:p>
    <w:p w14:paraId="7F13954A"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2D5339F6"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L’assistante de service social travaille avec les autres membres de l’équipe afin de mieux connaître l’enfant et son milieu.  Elle établit également des relations avec les services sociaux extérieurs afin de se faire reconnaître comme partenaire et travailler en coordination dans l’intérêt de l’enfant.</w:t>
      </w:r>
    </w:p>
    <w:p w14:paraId="6CE3526E"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67DE2B69"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L’assistante de service social est à l’écoute des parents. Elle doit les comprendre pour leur apporter aide et soutien ; aider la famille à avoir une vision objective d’elle-même et de ses difficultés pour soutenir au maximum l’enfant.</w:t>
      </w:r>
    </w:p>
    <w:p w14:paraId="51345940"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6050BAA0"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41465D1"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2DC2307" w14:textId="77777777" w:rsidR="00B579FA" w:rsidRPr="00B579FA" w:rsidRDefault="00B579FA" w:rsidP="00B579FA">
      <w:pPr>
        <w:spacing w:before="0" w:after="200" w:line="276" w:lineRule="auto"/>
        <w:jc w:val="left"/>
        <w:rPr>
          <w:rFonts w:ascii="Berlin Sans FB Demi" w:eastAsia="Calibri" w:hAnsi="Berlin Sans FB Demi" w:cs="Times New Roman"/>
          <w:b/>
          <w:color w:val="11A1B5"/>
          <w:sz w:val="28"/>
          <w:u w:val="single"/>
        </w:rPr>
      </w:pPr>
      <w:r w:rsidRPr="00B579FA">
        <w:rPr>
          <w:rFonts w:ascii="Berlin Sans FB Demi" w:eastAsia="Calibri" w:hAnsi="Berlin Sans FB Demi" w:cs="Times New Roman"/>
          <w:b/>
          <w:color w:val="11A1B5"/>
          <w:sz w:val="28"/>
          <w:u w:val="single"/>
        </w:rPr>
        <w:t>VII- La prestation Hôtelière</w:t>
      </w:r>
    </w:p>
    <w:p w14:paraId="42389118" w14:textId="77777777" w:rsidR="00B579FA" w:rsidRPr="00B579FA" w:rsidRDefault="00B579FA" w:rsidP="00B579FA">
      <w:pPr>
        <w:spacing w:before="0" w:after="0" w:line="240" w:lineRule="auto"/>
        <w:rPr>
          <w:rFonts w:ascii="Imprint MT Shadow" w:eastAsia="Times New Roman" w:hAnsi="Imprint MT Shadow" w:cs="Times New Roman"/>
          <w:sz w:val="24"/>
          <w:szCs w:val="20"/>
          <w:lang w:eastAsia="fr-FR"/>
        </w:rPr>
      </w:pPr>
    </w:p>
    <w:p w14:paraId="0F231F7C"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L’établissement est à l’écoute des enfants et de sa famille. Les familles sont accueillies avec diligence. La secrétaire est à l’écoute de chaque appel téléphonique des parents. Dans tous les cas, nous essayons de répondre au mieux aux demandes parentales.</w:t>
      </w:r>
    </w:p>
    <w:p w14:paraId="517BA2C0"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F1F7D44" w14:textId="77777777" w:rsidR="00B579FA" w:rsidRPr="00B579FA" w:rsidRDefault="00B579FA" w:rsidP="00B579FA">
      <w:pPr>
        <w:spacing w:before="0" w:after="0" w:line="240" w:lineRule="auto"/>
        <w:ind w:firstLine="708"/>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Les repas sont préparés à la cuisine de l’E.S.A.T. de Parenty et acheminés par thermo ports vers l’I.M.E. Une attention toute particulière est apportée à la qualité de la restauration, garante d’une bonne santé des enfants, en tenant compte des besoins individuels signalés par le médecin.</w:t>
      </w:r>
    </w:p>
    <w:p w14:paraId="46154131"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872C41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25D8ED7D" w14:textId="77777777" w:rsidR="00B579FA" w:rsidRPr="00B579FA" w:rsidRDefault="00B579FA" w:rsidP="00B579FA">
      <w:pPr>
        <w:spacing w:before="0" w:after="200" w:line="276" w:lineRule="auto"/>
        <w:jc w:val="left"/>
        <w:rPr>
          <w:rFonts w:ascii="Berlin Sans FB Demi" w:eastAsia="Calibri" w:hAnsi="Berlin Sans FB Demi" w:cs="Times New Roman"/>
          <w:b/>
          <w:color w:val="11A1B5"/>
          <w:sz w:val="28"/>
          <w:u w:val="single"/>
        </w:rPr>
      </w:pPr>
      <w:r w:rsidRPr="00B579FA">
        <w:rPr>
          <w:rFonts w:ascii="Berlin Sans FB Demi" w:eastAsia="Calibri" w:hAnsi="Berlin Sans FB Demi" w:cs="Times New Roman"/>
          <w:b/>
          <w:color w:val="11A1B5"/>
          <w:sz w:val="28"/>
          <w:u w:val="single"/>
        </w:rPr>
        <w:t>VIII- La prestation des Transports</w:t>
      </w:r>
    </w:p>
    <w:p w14:paraId="0E1B8D0F" w14:textId="77777777" w:rsidR="00B579FA" w:rsidRPr="00B579FA" w:rsidRDefault="00B579FA" w:rsidP="00B579FA">
      <w:pPr>
        <w:spacing w:before="0" w:after="0" w:line="240" w:lineRule="auto"/>
        <w:rPr>
          <w:rFonts w:ascii="Imprint MT Shadow" w:eastAsia="Times New Roman" w:hAnsi="Imprint MT Shadow" w:cs="Times New Roman"/>
          <w:sz w:val="24"/>
          <w:szCs w:val="20"/>
          <w:lang w:eastAsia="fr-FR"/>
        </w:rPr>
      </w:pPr>
    </w:p>
    <w:p w14:paraId="51FF3836"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Imprint MT Shadow" w:eastAsia="Times New Roman" w:hAnsi="Imprint MT Shadow" w:cs="Times New Roman"/>
          <w:sz w:val="24"/>
          <w:szCs w:val="20"/>
          <w:lang w:eastAsia="fr-FR"/>
        </w:rPr>
        <w:tab/>
      </w:r>
      <w:r w:rsidRPr="00B579FA">
        <w:rPr>
          <w:rFonts w:ascii="Times New Roman" w:eastAsia="Times New Roman" w:hAnsi="Times New Roman" w:cs="Times New Roman"/>
          <w:sz w:val="24"/>
          <w:szCs w:val="20"/>
          <w:lang w:eastAsia="fr-FR"/>
        </w:rPr>
        <w:t>Tous les chauffeurs sont des employés de l’I.M.E. Ils ont pour consigne permanente d’assurer leur mission avec un maximum de prudence pour le confort et la sécurité des enfants.</w:t>
      </w:r>
    </w:p>
    <w:p w14:paraId="471C5F8F"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268AD907"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7B4A07C" w14:textId="77777777" w:rsidR="00B579FA" w:rsidRPr="00B579FA" w:rsidRDefault="00B579FA" w:rsidP="00B579FA">
      <w:pPr>
        <w:spacing w:before="0" w:after="200" w:line="276" w:lineRule="auto"/>
        <w:jc w:val="left"/>
        <w:rPr>
          <w:rFonts w:ascii="Berlin Sans FB Demi" w:eastAsia="Calibri" w:hAnsi="Berlin Sans FB Demi" w:cs="Times New Roman"/>
          <w:b/>
          <w:color w:val="11A1B5"/>
          <w:sz w:val="28"/>
          <w:u w:val="single"/>
        </w:rPr>
      </w:pPr>
      <w:r w:rsidRPr="00B579FA">
        <w:rPr>
          <w:rFonts w:ascii="Berlin Sans FB Demi" w:eastAsia="Calibri" w:hAnsi="Berlin Sans FB Demi" w:cs="Times New Roman"/>
          <w:b/>
          <w:color w:val="11A1B5"/>
          <w:sz w:val="28"/>
          <w:u w:val="single"/>
        </w:rPr>
        <w:t>IX- La prestation de protection</w:t>
      </w:r>
    </w:p>
    <w:p w14:paraId="277D7EB4" w14:textId="77777777" w:rsidR="00B579FA" w:rsidRPr="00B579FA" w:rsidRDefault="00B579FA" w:rsidP="00B579FA">
      <w:pPr>
        <w:spacing w:before="0" w:after="0" w:line="240" w:lineRule="auto"/>
        <w:rPr>
          <w:rFonts w:ascii="Imprint MT Shadow" w:eastAsia="Times New Roman" w:hAnsi="Imprint MT Shadow" w:cs="Times New Roman"/>
          <w:sz w:val="24"/>
          <w:szCs w:val="20"/>
          <w:lang w:eastAsia="fr-FR"/>
        </w:rPr>
      </w:pPr>
    </w:p>
    <w:p w14:paraId="1472881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L’établissement est entièrement clos. La sécurité des enfants est donc assurée.</w:t>
      </w:r>
    </w:p>
    <w:p w14:paraId="08DAFBBA"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3F7B23C"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Tous les bâtiments sont équipés d’une alarme incendie et intrusion.</w:t>
      </w:r>
    </w:p>
    <w:p w14:paraId="607D9351"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4C897D5E"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r>
    </w:p>
    <w:p w14:paraId="519B4B0D" w14:textId="77777777" w:rsidR="00B579FA" w:rsidRPr="00B579FA" w:rsidRDefault="00B579FA" w:rsidP="00B579FA">
      <w:pPr>
        <w:spacing w:before="0" w:after="200" w:line="276" w:lineRule="auto"/>
        <w:jc w:val="left"/>
        <w:rPr>
          <w:rFonts w:ascii="Berlin Sans FB Demi" w:eastAsia="Calibri" w:hAnsi="Berlin Sans FB Demi" w:cs="Times New Roman"/>
          <w:b/>
          <w:color w:val="11A1B5"/>
          <w:sz w:val="28"/>
          <w:u w:val="single"/>
        </w:rPr>
      </w:pPr>
      <w:r w:rsidRPr="00B579FA">
        <w:rPr>
          <w:rFonts w:ascii="Berlin Sans FB Demi" w:eastAsia="Calibri" w:hAnsi="Berlin Sans FB Demi" w:cs="Times New Roman"/>
          <w:b/>
          <w:color w:val="11A1B5"/>
          <w:sz w:val="28"/>
          <w:u w:val="single"/>
        </w:rPr>
        <w:t>X- Confidentialité du dossier de l’enfant</w:t>
      </w:r>
    </w:p>
    <w:p w14:paraId="2B1450C8" w14:textId="456BCB1E" w:rsidR="005B4097" w:rsidRPr="00B579FA" w:rsidRDefault="00B579FA" w:rsidP="005B4097">
      <w:pPr>
        <w:spacing w:before="0" w:after="0" w:line="240" w:lineRule="auto"/>
        <w:ind w:firstLine="708"/>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 xml:space="preserve">Les informations concernant l’enfant font l’objet d’un dossier unique. Les parents peuvent avoir accès au dossier, une procédure est mise en place pour avoir accès à ce dossier. </w:t>
      </w:r>
    </w:p>
    <w:p w14:paraId="501A44DB" w14:textId="77777777" w:rsidR="00B579FA" w:rsidRPr="00B579FA" w:rsidRDefault="00B579FA" w:rsidP="00B579FA">
      <w:pPr>
        <w:spacing w:before="0" w:after="0" w:line="240" w:lineRule="auto"/>
        <w:ind w:firstLine="708"/>
        <w:rPr>
          <w:rFonts w:ascii="Times New Roman" w:eastAsia="Times New Roman" w:hAnsi="Times New Roman" w:cs="Times New Roman"/>
          <w:szCs w:val="20"/>
          <w:lang w:eastAsia="fr-FR"/>
        </w:rPr>
      </w:pPr>
      <w:r w:rsidRPr="00B579FA">
        <w:rPr>
          <w:rFonts w:ascii="Times New Roman" w:eastAsia="Times New Roman" w:hAnsi="Times New Roman" w:cs="Times New Roman"/>
          <w:sz w:val="24"/>
          <w:szCs w:val="20"/>
          <w:lang w:eastAsia="fr-FR"/>
        </w:rPr>
        <w:t>Les informations sont protégées par la confidentialité et le devoir de réserve auxquels est tenu l’ensemble du personnel.</w:t>
      </w:r>
    </w:p>
    <w:p w14:paraId="1AD05AD4" w14:textId="77777777" w:rsidR="00B579FA" w:rsidRPr="00B579FA" w:rsidRDefault="00B579FA" w:rsidP="003D692E">
      <w:pPr>
        <w:keepNext/>
        <w:spacing w:before="0" w:after="0" w:line="240" w:lineRule="auto"/>
        <w:jc w:val="left"/>
        <w:outlineLvl w:val="8"/>
        <w:rPr>
          <w:rFonts w:ascii="Imprint MT Shadow" w:eastAsia="Times New Roman" w:hAnsi="Imprint MT Shadow" w:cs="Times New Roman"/>
          <w:sz w:val="24"/>
          <w:szCs w:val="20"/>
          <w:lang w:eastAsia="fr-FR"/>
        </w:rPr>
      </w:pPr>
    </w:p>
    <w:p w14:paraId="4639459E" w14:textId="77777777" w:rsidR="00B579FA" w:rsidRPr="00B579FA" w:rsidRDefault="00B579FA" w:rsidP="003D692E">
      <w:pPr>
        <w:keepNext/>
        <w:spacing w:before="0" w:after="0" w:line="240" w:lineRule="auto"/>
        <w:jc w:val="left"/>
        <w:outlineLvl w:val="8"/>
        <w:rPr>
          <w:rFonts w:ascii="Imprint MT Shadow" w:eastAsia="Times New Roman" w:hAnsi="Imprint MT Shadow" w:cs="Times New Roman"/>
          <w:sz w:val="24"/>
          <w:szCs w:val="20"/>
          <w:lang w:eastAsia="fr-FR"/>
        </w:rPr>
      </w:pPr>
    </w:p>
    <w:p w14:paraId="1E3086A2" w14:textId="77777777" w:rsidR="00B579FA" w:rsidRPr="00B579FA" w:rsidRDefault="00B579FA" w:rsidP="00B579FA">
      <w:pPr>
        <w:spacing w:before="0" w:after="200" w:line="276" w:lineRule="auto"/>
        <w:jc w:val="left"/>
        <w:rPr>
          <w:rFonts w:ascii="Times New Roman" w:eastAsia="Times New Roman" w:hAnsi="Times New Roman" w:cs="Times New Roman"/>
          <w:szCs w:val="20"/>
          <w:lang w:eastAsia="fr-FR"/>
        </w:rPr>
      </w:pPr>
      <w:r w:rsidRPr="00B579FA">
        <w:rPr>
          <w:rFonts w:ascii="Berlin Sans FB Demi" w:eastAsia="Calibri" w:hAnsi="Berlin Sans FB Demi" w:cs="Times New Roman"/>
          <w:b/>
          <w:color w:val="11A1B5"/>
          <w:sz w:val="28"/>
          <w:u w:val="single"/>
        </w:rPr>
        <w:t>XI – La position de l’Etablissement</w:t>
      </w:r>
    </w:p>
    <w:p w14:paraId="46A9AC39" w14:textId="77777777" w:rsidR="00B579FA" w:rsidRPr="00B579FA" w:rsidRDefault="00B579FA" w:rsidP="00B579FA">
      <w:pPr>
        <w:spacing w:before="0" w:after="0" w:line="240" w:lineRule="auto"/>
        <w:rPr>
          <w:rFonts w:ascii="Imprint MT Shadow" w:eastAsia="Times New Roman" w:hAnsi="Imprint MT Shadow" w:cs="Times New Roman"/>
          <w:sz w:val="24"/>
          <w:szCs w:val="20"/>
          <w:lang w:eastAsia="fr-FR"/>
        </w:rPr>
      </w:pPr>
    </w:p>
    <w:p w14:paraId="7640E976"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Imprint MT Shadow" w:eastAsia="Times New Roman" w:hAnsi="Imprint MT Shadow" w:cs="Times New Roman"/>
          <w:sz w:val="24"/>
          <w:szCs w:val="20"/>
          <w:lang w:eastAsia="fr-FR"/>
        </w:rPr>
        <w:tab/>
      </w:r>
      <w:r w:rsidRPr="00B579FA">
        <w:rPr>
          <w:rFonts w:ascii="Times New Roman" w:eastAsia="Times New Roman" w:hAnsi="Times New Roman" w:cs="Times New Roman"/>
          <w:sz w:val="24"/>
          <w:szCs w:val="20"/>
          <w:lang w:eastAsia="fr-FR"/>
        </w:rPr>
        <w:t>L’I.M.E. est un établissement de type rural situé à Hucqueliers.</w:t>
      </w:r>
    </w:p>
    <w:p w14:paraId="33493D24"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BBB6FDD" w14:textId="4E0B909F"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L’école primaire d’Hucqueliers où se pratique l’intégration en CLEX se trouve à 250 mètres de l’I.M.E.</w:t>
      </w:r>
    </w:p>
    <w:p w14:paraId="00BF2657"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402E7BCC" w14:textId="77777777" w:rsidR="00B579FA" w:rsidRPr="00B579FA" w:rsidRDefault="00B579FA" w:rsidP="00B579FA">
      <w:pPr>
        <w:spacing w:before="0" w:after="200" w:line="276" w:lineRule="auto"/>
        <w:jc w:val="left"/>
        <w:rPr>
          <w:rFonts w:ascii="Berlin Sans FB Demi" w:eastAsia="Calibri" w:hAnsi="Berlin Sans FB Demi" w:cs="Times New Roman"/>
          <w:b/>
          <w:color w:val="11A1B5"/>
          <w:sz w:val="28"/>
          <w:u w:val="single"/>
        </w:rPr>
      </w:pPr>
      <w:r w:rsidRPr="00B579FA">
        <w:rPr>
          <w:rFonts w:ascii="Berlin Sans FB Demi" w:eastAsia="Calibri" w:hAnsi="Berlin Sans FB Demi" w:cs="Times New Roman"/>
          <w:b/>
          <w:color w:val="11A1B5"/>
          <w:sz w:val="28"/>
          <w:u w:val="single"/>
        </w:rPr>
        <w:t>XII- Les orientations</w:t>
      </w:r>
    </w:p>
    <w:p w14:paraId="525010AF" w14:textId="77777777" w:rsidR="00B579FA" w:rsidRPr="00B579FA" w:rsidRDefault="00B579FA" w:rsidP="00B579FA">
      <w:pPr>
        <w:spacing w:before="0" w:after="0" w:line="240" w:lineRule="auto"/>
        <w:rPr>
          <w:rFonts w:ascii="Imprint MT Shadow" w:eastAsia="Times New Roman" w:hAnsi="Imprint MT Shadow" w:cs="Times New Roman"/>
          <w:sz w:val="24"/>
          <w:szCs w:val="20"/>
          <w:lang w:eastAsia="fr-FR"/>
        </w:rPr>
      </w:pPr>
    </w:p>
    <w:p w14:paraId="649CEB21"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L’établissement accueille des enfants de 6 à 14 ans. Tous les enfants sont orientés par la C.D.A.P.H. </w:t>
      </w:r>
    </w:p>
    <w:p w14:paraId="4552F7D7"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En général tous les deux ans, l’orientation des enfants est revue. </w:t>
      </w:r>
    </w:p>
    <w:p w14:paraId="1AFAC18F"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 xml:space="preserve">Elle peut d’ailleurs être revue à tout moment si les besoins et les attentes de l’enfant et/ou des parents ne correspondent plus à l’accompagnement proposé au sein de l’établissement. </w:t>
      </w:r>
    </w:p>
    <w:p w14:paraId="20E0453F"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6CD4180" w14:textId="77777777" w:rsidR="00B579FA" w:rsidRPr="00B579FA" w:rsidRDefault="00B579FA" w:rsidP="00B579FA">
      <w:pPr>
        <w:spacing w:before="0" w:after="0" w:line="240" w:lineRule="auto"/>
        <w:ind w:left="708"/>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Les maintiens, pour un an dans l’établissement après 14 ans, sont extrêmement rares.</w:t>
      </w:r>
    </w:p>
    <w:p w14:paraId="1B56AD82"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 xml:space="preserve">Ils peuvent être accordés exceptionnellement par la CDAPH au cas par cas.  </w:t>
      </w:r>
    </w:p>
    <w:p w14:paraId="674B1E2E"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47D1AF44"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23D9466"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F72FEF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9AB675A"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FA8AE9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653E3729"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ED7001B"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92BC7FA"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FA39630"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21C59D82"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538578C"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4D836F19"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4649F8BC"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ED8184B"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6328C079"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2D6CC9E2"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4189BA78"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BC35F7D"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71332CB4"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346DD9D"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60B0C359"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78431C1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4198F09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235211FE"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E8907E8"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A00FF77"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635523D6"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44CBE01"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F221078"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78DE98D7"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E9A7ABA"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762E68B"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8334C7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308851C"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68E758E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E49F4E1"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46440B3E"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B702982"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8F52DDA"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0ECE4ED" w14:textId="77777777" w:rsidR="00B579FA" w:rsidRPr="00B579FA" w:rsidRDefault="00B579FA" w:rsidP="00B579FA">
      <w:pPr>
        <w:spacing w:before="0" w:after="0" w:line="240" w:lineRule="auto"/>
        <w:jc w:val="center"/>
        <w:rPr>
          <w:rFonts w:ascii="Times New Roman" w:eastAsia="Times New Roman" w:hAnsi="Times New Roman" w:cs="Times New Roman"/>
          <w:color w:val="2E74B5"/>
          <w:sz w:val="72"/>
          <w:szCs w:val="20"/>
          <w:lang w:eastAsia="fr-FR"/>
        </w:rPr>
      </w:pPr>
      <w:r w:rsidRPr="00B579FA">
        <w:rPr>
          <w:rFonts w:ascii="Times New Roman" w:eastAsia="Times New Roman" w:hAnsi="Times New Roman" w:cs="Times New Roman"/>
          <w:color w:val="2E74B5"/>
          <w:sz w:val="72"/>
          <w:szCs w:val="20"/>
          <w:lang w:eastAsia="fr-FR"/>
        </w:rPr>
        <w:t>LES MOYENS MIS A DISPOSITION</w:t>
      </w:r>
    </w:p>
    <w:p w14:paraId="2B17450C" w14:textId="77777777" w:rsidR="00B579FA" w:rsidRPr="00B579FA" w:rsidRDefault="00B579FA" w:rsidP="00B579FA">
      <w:pPr>
        <w:spacing w:before="0" w:after="0" w:line="240" w:lineRule="auto"/>
        <w:jc w:val="left"/>
        <w:rPr>
          <w:rFonts w:ascii="Times New Roman" w:eastAsia="Times New Roman" w:hAnsi="Times New Roman" w:cs="Times New Roman"/>
          <w:szCs w:val="20"/>
          <w:lang w:eastAsia="fr-FR"/>
        </w:rPr>
      </w:pPr>
    </w:p>
    <w:p w14:paraId="36C094E2" w14:textId="77777777" w:rsidR="00B579FA" w:rsidRPr="00B579FA" w:rsidRDefault="00B579FA" w:rsidP="00B579FA">
      <w:pPr>
        <w:spacing w:before="0" w:after="200" w:line="276" w:lineRule="auto"/>
        <w:jc w:val="left"/>
        <w:rPr>
          <w:rFonts w:ascii="Berlin Sans FB Demi" w:eastAsia="Calibri" w:hAnsi="Berlin Sans FB Demi" w:cs="Times New Roman"/>
          <w:b/>
          <w:color w:val="11A1B5"/>
          <w:sz w:val="28"/>
          <w:u w:val="single"/>
        </w:rPr>
      </w:pPr>
      <w:r w:rsidRPr="00B579FA">
        <w:rPr>
          <w:rFonts w:ascii="Berlin Sans FB Demi" w:eastAsia="Calibri" w:hAnsi="Berlin Sans FB Demi" w:cs="Times New Roman"/>
          <w:b/>
          <w:color w:val="11A1B5"/>
          <w:sz w:val="28"/>
          <w:u w:val="single"/>
        </w:rPr>
        <w:t>A- Les Locaux</w:t>
      </w:r>
    </w:p>
    <w:p w14:paraId="151C6C6F"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7E7898FD"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Les bâtiments de l’I.M.E. ont été entièrement rénovés dans le respect des normes de sécurité et d’accessibilité. Ils sont de plain-pied. Nous offrons aux enfants et aux personnels un cadre agréable, chaleureux et fonctionnel.  </w:t>
      </w:r>
    </w:p>
    <w:p w14:paraId="73922ABA"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497E157C"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Les locaux sont composés de :</w:t>
      </w:r>
    </w:p>
    <w:p w14:paraId="050B0FE4" w14:textId="77777777" w:rsidR="00B579FA" w:rsidRPr="00B579FA" w:rsidRDefault="00B579FA" w:rsidP="00B579FA">
      <w:pPr>
        <w:spacing w:before="0" w:after="0" w:line="240" w:lineRule="auto"/>
        <w:jc w:val="left"/>
        <w:rPr>
          <w:rFonts w:ascii="Imprint MT Shadow" w:eastAsia="Times New Roman" w:hAnsi="Imprint MT Shadow" w:cs="Times New Roman"/>
          <w:sz w:val="24"/>
          <w:szCs w:val="20"/>
          <w:lang w:eastAsia="fr-FR"/>
        </w:rPr>
      </w:pPr>
    </w:p>
    <w:p w14:paraId="146D4924" w14:textId="15B07CD5"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SECTEUR PEDAGOGIQUE ET EDUCATIF</w:t>
      </w:r>
    </w:p>
    <w:p w14:paraId="3F9B9D1B" w14:textId="77777777" w:rsidR="00B579FA" w:rsidRPr="00B579FA" w:rsidRDefault="00B579FA" w:rsidP="00B579FA">
      <w:pPr>
        <w:spacing w:before="0" w:after="0" w:line="240" w:lineRule="auto"/>
        <w:jc w:val="left"/>
        <w:rPr>
          <w:rFonts w:ascii="Imprint MT Shadow" w:eastAsia="Times New Roman" w:hAnsi="Imprint MT Shadow" w:cs="Times New Roman"/>
          <w:sz w:val="24"/>
          <w:szCs w:val="20"/>
          <w:lang w:eastAsia="fr-FR"/>
        </w:rPr>
      </w:pPr>
      <w:r w:rsidRPr="00B579FA">
        <w:rPr>
          <w:rFonts w:ascii="Imprint MT Shadow" w:eastAsia="Times New Roman" w:hAnsi="Imprint MT Shadow" w:cs="Times New Roman"/>
          <w:sz w:val="24"/>
          <w:szCs w:val="20"/>
          <w:lang w:eastAsia="fr-FR"/>
        </w:rPr>
        <w:tab/>
      </w:r>
    </w:p>
    <w:p w14:paraId="4FE6E308" w14:textId="77777777" w:rsidR="00B579FA" w:rsidRPr="00B579FA" w:rsidRDefault="00B579FA"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2 grandes salles de classe</w:t>
      </w:r>
    </w:p>
    <w:p w14:paraId="67A09C05" w14:textId="73B4A58B"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Une</w:t>
      </w:r>
      <w:r w:rsidR="00B579FA" w:rsidRPr="00B579FA">
        <w:rPr>
          <w:rFonts w:ascii="Times New Roman" w:eastAsia="Times New Roman" w:hAnsi="Times New Roman" w:cs="Times New Roman"/>
          <w:sz w:val="24"/>
          <w:szCs w:val="20"/>
          <w:lang w:eastAsia="fr-FR"/>
        </w:rPr>
        <w:t xml:space="preserve"> cuisine pédagogique</w:t>
      </w:r>
    </w:p>
    <w:p w14:paraId="178E5E29" w14:textId="4BAA6BB4"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Une</w:t>
      </w:r>
      <w:r w:rsidR="00B579FA" w:rsidRPr="00B579FA">
        <w:rPr>
          <w:rFonts w:ascii="Times New Roman" w:eastAsia="Times New Roman" w:hAnsi="Times New Roman" w:cs="Times New Roman"/>
          <w:sz w:val="24"/>
          <w:szCs w:val="20"/>
          <w:lang w:eastAsia="fr-FR"/>
        </w:rPr>
        <w:t xml:space="preserve"> salle pour l’informatique</w:t>
      </w:r>
    </w:p>
    <w:p w14:paraId="4BBF056A" w14:textId="7397B17A"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Une</w:t>
      </w:r>
      <w:r w:rsidR="00B579FA" w:rsidRPr="00B579FA">
        <w:rPr>
          <w:rFonts w:ascii="Times New Roman" w:eastAsia="Times New Roman" w:hAnsi="Times New Roman" w:cs="Times New Roman"/>
          <w:sz w:val="24"/>
          <w:szCs w:val="20"/>
          <w:lang w:eastAsia="fr-FR"/>
        </w:rPr>
        <w:t xml:space="preserve"> salle d’atelier éducatif </w:t>
      </w:r>
    </w:p>
    <w:p w14:paraId="7A3F8806" w14:textId="694B438B"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Une</w:t>
      </w:r>
      <w:r w:rsidR="00B579FA" w:rsidRPr="00B579FA">
        <w:rPr>
          <w:rFonts w:ascii="Times New Roman" w:eastAsia="Times New Roman" w:hAnsi="Times New Roman" w:cs="Times New Roman"/>
          <w:sz w:val="24"/>
          <w:szCs w:val="20"/>
          <w:lang w:eastAsia="fr-FR"/>
        </w:rPr>
        <w:t xml:space="preserve"> salle d’activités motrices</w:t>
      </w:r>
    </w:p>
    <w:p w14:paraId="72524A2F" w14:textId="16016B88"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Des</w:t>
      </w:r>
      <w:r w:rsidR="00B579FA" w:rsidRPr="00B579FA">
        <w:rPr>
          <w:rFonts w:ascii="Times New Roman" w:eastAsia="Times New Roman" w:hAnsi="Times New Roman" w:cs="Times New Roman"/>
          <w:sz w:val="24"/>
          <w:szCs w:val="20"/>
          <w:lang w:eastAsia="fr-FR"/>
        </w:rPr>
        <w:t xml:space="preserve"> </w:t>
      </w:r>
      <w:r>
        <w:rPr>
          <w:rFonts w:ascii="Times New Roman" w:eastAsia="Times New Roman" w:hAnsi="Times New Roman" w:cs="Times New Roman"/>
          <w:sz w:val="24"/>
          <w:szCs w:val="20"/>
          <w:lang w:eastAsia="fr-FR"/>
        </w:rPr>
        <w:t>sanitaires</w:t>
      </w:r>
      <w:r w:rsidR="00B579FA" w:rsidRPr="00B579FA">
        <w:rPr>
          <w:rFonts w:ascii="Times New Roman" w:eastAsia="Times New Roman" w:hAnsi="Times New Roman" w:cs="Times New Roman"/>
          <w:sz w:val="24"/>
          <w:szCs w:val="20"/>
          <w:lang w:eastAsia="fr-FR"/>
        </w:rPr>
        <w:t xml:space="preserve"> </w:t>
      </w:r>
    </w:p>
    <w:p w14:paraId="59F4DE97" w14:textId="44E5789F"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Un</w:t>
      </w:r>
      <w:r w:rsidR="00B579FA" w:rsidRPr="00B579FA">
        <w:rPr>
          <w:rFonts w:ascii="Times New Roman" w:eastAsia="Times New Roman" w:hAnsi="Times New Roman" w:cs="Times New Roman"/>
          <w:sz w:val="24"/>
          <w:szCs w:val="20"/>
          <w:lang w:eastAsia="fr-FR"/>
        </w:rPr>
        <w:t xml:space="preserve"> préau</w:t>
      </w:r>
    </w:p>
    <w:p w14:paraId="220C27E4" w14:textId="51E893E0"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Une</w:t>
      </w:r>
      <w:r w:rsidR="00B579FA" w:rsidRPr="00B579FA">
        <w:rPr>
          <w:rFonts w:ascii="Times New Roman" w:eastAsia="Times New Roman" w:hAnsi="Times New Roman" w:cs="Times New Roman"/>
          <w:sz w:val="24"/>
          <w:szCs w:val="20"/>
          <w:lang w:eastAsia="fr-FR"/>
        </w:rPr>
        <w:t xml:space="preserve"> cour </w:t>
      </w:r>
      <w:r>
        <w:rPr>
          <w:rFonts w:ascii="Times New Roman" w:eastAsia="Times New Roman" w:hAnsi="Times New Roman" w:cs="Times New Roman"/>
          <w:sz w:val="24"/>
          <w:szCs w:val="20"/>
          <w:lang w:eastAsia="fr-FR"/>
        </w:rPr>
        <w:t>de récréation</w:t>
      </w:r>
    </w:p>
    <w:p w14:paraId="476311EC" w14:textId="220FC351"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Un</w:t>
      </w:r>
      <w:r w:rsidR="00B579FA" w:rsidRPr="00B579FA">
        <w:rPr>
          <w:rFonts w:ascii="Times New Roman" w:eastAsia="Times New Roman" w:hAnsi="Times New Roman" w:cs="Times New Roman"/>
          <w:sz w:val="24"/>
          <w:szCs w:val="20"/>
          <w:lang w:eastAsia="fr-FR"/>
        </w:rPr>
        <w:t xml:space="preserve"> terrain de jeux</w:t>
      </w:r>
    </w:p>
    <w:p w14:paraId="3EB35823" w14:textId="05B43607"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Un</w:t>
      </w:r>
      <w:r w:rsidR="00B579FA" w:rsidRPr="00B579FA">
        <w:rPr>
          <w:rFonts w:ascii="Times New Roman" w:eastAsia="Times New Roman" w:hAnsi="Times New Roman" w:cs="Times New Roman"/>
          <w:sz w:val="24"/>
          <w:szCs w:val="20"/>
          <w:lang w:eastAsia="fr-FR"/>
        </w:rPr>
        <w:t xml:space="preserve"> verger</w:t>
      </w:r>
    </w:p>
    <w:p w14:paraId="0149028C"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68F36171" w14:textId="77777777"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SECTEUR MEDICAL ET PARAMEDICAL</w:t>
      </w:r>
    </w:p>
    <w:p w14:paraId="5BEE08D0" w14:textId="77777777" w:rsidR="00B579FA" w:rsidRPr="00B579FA" w:rsidRDefault="00B579FA" w:rsidP="00B579FA">
      <w:pPr>
        <w:spacing w:before="0" w:after="0" w:line="240" w:lineRule="auto"/>
        <w:ind w:left="705"/>
        <w:jc w:val="left"/>
        <w:rPr>
          <w:rFonts w:ascii="Imprint MT Shadow" w:eastAsia="Times New Roman" w:hAnsi="Imprint MT Shadow" w:cs="Times New Roman"/>
          <w:sz w:val="24"/>
          <w:szCs w:val="20"/>
          <w:lang w:eastAsia="fr-FR"/>
        </w:rPr>
      </w:pPr>
    </w:p>
    <w:p w14:paraId="55D4F3EB" w14:textId="11A86621"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Une</w:t>
      </w:r>
      <w:r w:rsidR="00B579FA" w:rsidRPr="00B579FA">
        <w:rPr>
          <w:rFonts w:ascii="Times New Roman" w:eastAsia="Times New Roman" w:hAnsi="Times New Roman" w:cs="Times New Roman"/>
          <w:sz w:val="24"/>
          <w:szCs w:val="20"/>
          <w:lang w:eastAsia="fr-FR"/>
        </w:rPr>
        <w:t xml:space="preserve"> infirmerie</w:t>
      </w:r>
    </w:p>
    <w:p w14:paraId="659E6ED6" w14:textId="58359D4A"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Un</w:t>
      </w:r>
      <w:r w:rsidR="00B579FA" w:rsidRPr="00B579FA">
        <w:rPr>
          <w:rFonts w:ascii="Times New Roman" w:eastAsia="Times New Roman" w:hAnsi="Times New Roman" w:cs="Times New Roman"/>
          <w:sz w:val="24"/>
          <w:szCs w:val="20"/>
          <w:lang w:eastAsia="fr-FR"/>
        </w:rPr>
        <w:t xml:space="preserve"> bureau pour le médecin</w:t>
      </w:r>
    </w:p>
    <w:p w14:paraId="0A0EFA3C" w14:textId="7EEB6CCB"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Trois</w:t>
      </w:r>
      <w:r w:rsidR="00B579FA" w:rsidRPr="00B579FA">
        <w:rPr>
          <w:rFonts w:ascii="Times New Roman" w:eastAsia="Times New Roman" w:hAnsi="Times New Roman" w:cs="Times New Roman"/>
          <w:sz w:val="24"/>
          <w:szCs w:val="20"/>
          <w:lang w:eastAsia="fr-FR"/>
        </w:rPr>
        <w:t xml:space="preserve"> bureaux réservés au personnel paramédical, psychologique et social</w:t>
      </w:r>
    </w:p>
    <w:p w14:paraId="7BA29840" w14:textId="77777777" w:rsidR="00B579FA" w:rsidRPr="00B579FA" w:rsidRDefault="00B579FA" w:rsidP="00B579FA">
      <w:pPr>
        <w:spacing w:before="0" w:after="0" w:line="240" w:lineRule="auto"/>
        <w:ind w:left="705"/>
        <w:jc w:val="left"/>
        <w:rPr>
          <w:rFonts w:ascii="Times New Roman" w:eastAsia="Times New Roman" w:hAnsi="Times New Roman" w:cs="Times New Roman"/>
          <w:sz w:val="24"/>
          <w:szCs w:val="20"/>
          <w:lang w:eastAsia="fr-FR"/>
        </w:rPr>
      </w:pPr>
    </w:p>
    <w:p w14:paraId="27B7C1E4" w14:textId="77777777"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SECTEUR RESTAURATION</w:t>
      </w:r>
    </w:p>
    <w:p w14:paraId="4F961E5F" w14:textId="77777777" w:rsidR="00B579FA" w:rsidRPr="00B579FA" w:rsidRDefault="00B579FA" w:rsidP="00B579FA">
      <w:pPr>
        <w:spacing w:before="0" w:after="0" w:line="240" w:lineRule="auto"/>
        <w:ind w:left="705"/>
        <w:jc w:val="left"/>
        <w:rPr>
          <w:rFonts w:ascii="Imprint MT Shadow" w:eastAsia="Times New Roman" w:hAnsi="Imprint MT Shadow" w:cs="Times New Roman"/>
          <w:sz w:val="24"/>
          <w:szCs w:val="20"/>
          <w:lang w:eastAsia="fr-FR"/>
        </w:rPr>
      </w:pPr>
    </w:p>
    <w:p w14:paraId="4D17F47C" w14:textId="08B1267B"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Une</w:t>
      </w:r>
      <w:r w:rsidR="00B579FA" w:rsidRPr="00B579FA">
        <w:rPr>
          <w:rFonts w:ascii="Times New Roman" w:eastAsia="Times New Roman" w:hAnsi="Times New Roman" w:cs="Times New Roman"/>
          <w:sz w:val="24"/>
          <w:szCs w:val="20"/>
          <w:lang w:eastAsia="fr-FR"/>
        </w:rPr>
        <w:t xml:space="preserve"> cuisine relais mais pouvant fonctionner de façon autonome occasionnellement</w:t>
      </w:r>
    </w:p>
    <w:p w14:paraId="2B0B07F3" w14:textId="0D2E0891"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Une</w:t>
      </w:r>
      <w:r w:rsidR="00B579FA" w:rsidRPr="00B579FA">
        <w:rPr>
          <w:rFonts w:ascii="Times New Roman" w:eastAsia="Times New Roman" w:hAnsi="Times New Roman" w:cs="Times New Roman"/>
          <w:sz w:val="24"/>
          <w:szCs w:val="20"/>
          <w:lang w:eastAsia="fr-FR"/>
        </w:rPr>
        <w:t xml:space="preserve"> salle de restauration</w:t>
      </w:r>
    </w:p>
    <w:p w14:paraId="613CB304" w14:textId="77777777" w:rsidR="00B579FA" w:rsidRPr="00B579FA" w:rsidRDefault="00B579FA" w:rsidP="00B579FA">
      <w:pPr>
        <w:spacing w:before="0" w:after="0" w:line="240" w:lineRule="auto"/>
        <w:ind w:left="705"/>
        <w:jc w:val="left"/>
        <w:rPr>
          <w:rFonts w:ascii="Times New Roman" w:eastAsia="Times New Roman" w:hAnsi="Times New Roman" w:cs="Times New Roman"/>
          <w:sz w:val="24"/>
          <w:szCs w:val="20"/>
          <w:lang w:eastAsia="fr-FR"/>
        </w:rPr>
      </w:pPr>
    </w:p>
    <w:p w14:paraId="70AC9411" w14:textId="77777777"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SECTEUR DES SERVICES GENERAUX</w:t>
      </w:r>
    </w:p>
    <w:p w14:paraId="27B9346F" w14:textId="77777777" w:rsidR="00B579FA" w:rsidRPr="00B579FA" w:rsidRDefault="00B579FA" w:rsidP="00B579FA">
      <w:pPr>
        <w:spacing w:before="0" w:after="0" w:line="240" w:lineRule="auto"/>
        <w:jc w:val="left"/>
        <w:rPr>
          <w:rFonts w:ascii="Times New Roman" w:eastAsia="Times New Roman" w:hAnsi="Times New Roman" w:cs="Times New Roman"/>
          <w:szCs w:val="20"/>
          <w:lang w:eastAsia="fr-FR"/>
        </w:rPr>
      </w:pPr>
    </w:p>
    <w:p w14:paraId="071D3B4D" w14:textId="6056A371"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Un</w:t>
      </w:r>
      <w:r w:rsidR="00B579FA" w:rsidRPr="00B579FA">
        <w:rPr>
          <w:rFonts w:ascii="Times New Roman" w:eastAsia="Times New Roman" w:hAnsi="Times New Roman" w:cs="Times New Roman"/>
          <w:sz w:val="24"/>
          <w:szCs w:val="20"/>
          <w:lang w:eastAsia="fr-FR"/>
        </w:rPr>
        <w:t xml:space="preserve"> atelier pour les personnes à l’entretien </w:t>
      </w:r>
    </w:p>
    <w:p w14:paraId="0778BC90"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3DE68DA5" w14:textId="77777777"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SECTEUR ADMINISTRATIF</w:t>
      </w:r>
    </w:p>
    <w:p w14:paraId="50D4C8A9" w14:textId="77777777" w:rsidR="00B579FA" w:rsidRPr="00B579FA" w:rsidRDefault="00B579FA" w:rsidP="00B579FA">
      <w:pPr>
        <w:spacing w:before="0" w:after="0" w:line="240" w:lineRule="auto"/>
        <w:ind w:left="705"/>
        <w:jc w:val="left"/>
        <w:rPr>
          <w:rFonts w:ascii="Times New Roman" w:eastAsia="Times New Roman" w:hAnsi="Times New Roman" w:cs="Times New Roman"/>
          <w:sz w:val="16"/>
          <w:szCs w:val="16"/>
          <w:lang w:eastAsia="fr-FR"/>
        </w:rPr>
      </w:pPr>
    </w:p>
    <w:p w14:paraId="0E22CD72" w14:textId="19FC0942"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Le</w:t>
      </w:r>
      <w:r w:rsidR="00B579FA" w:rsidRPr="00B579FA">
        <w:rPr>
          <w:rFonts w:ascii="Times New Roman" w:eastAsia="Times New Roman" w:hAnsi="Times New Roman" w:cs="Times New Roman"/>
          <w:sz w:val="24"/>
          <w:szCs w:val="20"/>
          <w:lang w:eastAsia="fr-FR"/>
        </w:rPr>
        <w:t xml:space="preserve"> </w:t>
      </w:r>
      <w:r w:rsidR="00302C71">
        <w:rPr>
          <w:rFonts w:ascii="Times New Roman" w:eastAsia="Times New Roman" w:hAnsi="Times New Roman" w:cs="Times New Roman"/>
          <w:sz w:val="24"/>
          <w:szCs w:val="20"/>
          <w:lang w:eastAsia="fr-FR"/>
        </w:rPr>
        <w:t>S</w:t>
      </w:r>
      <w:r w:rsidR="00B579FA" w:rsidRPr="00B579FA">
        <w:rPr>
          <w:rFonts w:ascii="Times New Roman" w:eastAsia="Times New Roman" w:hAnsi="Times New Roman" w:cs="Times New Roman"/>
          <w:sz w:val="24"/>
          <w:szCs w:val="20"/>
          <w:lang w:eastAsia="fr-FR"/>
        </w:rPr>
        <w:t>ecrétariat</w:t>
      </w:r>
    </w:p>
    <w:p w14:paraId="68303DEB" w14:textId="003BFDAD" w:rsid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Le</w:t>
      </w:r>
      <w:r w:rsidR="00B579FA" w:rsidRPr="00B579FA">
        <w:rPr>
          <w:rFonts w:ascii="Times New Roman" w:eastAsia="Times New Roman" w:hAnsi="Times New Roman" w:cs="Times New Roman"/>
          <w:sz w:val="24"/>
          <w:szCs w:val="20"/>
          <w:lang w:eastAsia="fr-FR"/>
        </w:rPr>
        <w:t xml:space="preserve"> bureau du </w:t>
      </w:r>
      <w:r w:rsidR="00302C71">
        <w:rPr>
          <w:rFonts w:ascii="Times New Roman" w:eastAsia="Times New Roman" w:hAnsi="Times New Roman" w:cs="Times New Roman"/>
          <w:sz w:val="24"/>
          <w:szCs w:val="20"/>
          <w:lang w:eastAsia="fr-FR"/>
        </w:rPr>
        <w:t>D</w:t>
      </w:r>
      <w:r w:rsidR="00B579FA" w:rsidRPr="00B579FA">
        <w:rPr>
          <w:rFonts w:ascii="Times New Roman" w:eastAsia="Times New Roman" w:hAnsi="Times New Roman" w:cs="Times New Roman"/>
          <w:sz w:val="24"/>
          <w:szCs w:val="20"/>
          <w:lang w:eastAsia="fr-FR"/>
        </w:rPr>
        <w:t>irecteur</w:t>
      </w:r>
    </w:p>
    <w:p w14:paraId="790F4910" w14:textId="6DA79F23" w:rsidR="005C52CC"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Le</w:t>
      </w:r>
      <w:r w:rsidR="005C52CC">
        <w:rPr>
          <w:rFonts w:ascii="Times New Roman" w:eastAsia="Times New Roman" w:hAnsi="Times New Roman" w:cs="Times New Roman"/>
          <w:sz w:val="24"/>
          <w:szCs w:val="20"/>
          <w:lang w:eastAsia="fr-FR"/>
        </w:rPr>
        <w:t xml:space="preserve"> bureau du </w:t>
      </w:r>
      <w:r w:rsidR="00302C71">
        <w:rPr>
          <w:rFonts w:ascii="Times New Roman" w:eastAsia="Times New Roman" w:hAnsi="Times New Roman" w:cs="Times New Roman"/>
          <w:sz w:val="24"/>
          <w:szCs w:val="20"/>
          <w:lang w:eastAsia="fr-FR"/>
        </w:rPr>
        <w:t>C</w:t>
      </w:r>
      <w:r w:rsidR="005C52CC">
        <w:rPr>
          <w:rFonts w:ascii="Times New Roman" w:eastAsia="Times New Roman" w:hAnsi="Times New Roman" w:cs="Times New Roman"/>
          <w:sz w:val="24"/>
          <w:szCs w:val="20"/>
          <w:lang w:eastAsia="fr-FR"/>
        </w:rPr>
        <w:t xml:space="preserve">hef de </w:t>
      </w:r>
      <w:r w:rsidR="00302C71">
        <w:rPr>
          <w:rFonts w:ascii="Times New Roman" w:eastAsia="Times New Roman" w:hAnsi="Times New Roman" w:cs="Times New Roman"/>
          <w:sz w:val="24"/>
          <w:szCs w:val="20"/>
          <w:lang w:eastAsia="fr-FR"/>
        </w:rPr>
        <w:t>S</w:t>
      </w:r>
      <w:r w:rsidR="005C52CC">
        <w:rPr>
          <w:rFonts w:ascii="Times New Roman" w:eastAsia="Times New Roman" w:hAnsi="Times New Roman" w:cs="Times New Roman"/>
          <w:sz w:val="24"/>
          <w:szCs w:val="20"/>
          <w:lang w:eastAsia="fr-FR"/>
        </w:rPr>
        <w:t>ervice</w:t>
      </w:r>
    </w:p>
    <w:p w14:paraId="1DC4405B" w14:textId="1D790B53"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Le</w:t>
      </w:r>
      <w:r w:rsidR="00B579FA" w:rsidRPr="00B579FA">
        <w:rPr>
          <w:rFonts w:ascii="Times New Roman" w:eastAsia="Times New Roman" w:hAnsi="Times New Roman" w:cs="Times New Roman"/>
          <w:sz w:val="24"/>
          <w:szCs w:val="20"/>
          <w:lang w:eastAsia="fr-FR"/>
        </w:rPr>
        <w:t xml:space="preserve"> bureau d</w:t>
      </w:r>
      <w:r w:rsidR="005C52CC">
        <w:rPr>
          <w:rFonts w:ascii="Times New Roman" w:eastAsia="Times New Roman" w:hAnsi="Times New Roman" w:cs="Times New Roman"/>
          <w:sz w:val="24"/>
          <w:szCs w:val="20"/>
          <w:lang w:eastAsia="fr-FR"/>
        </w:rPr>
        <w:t>u</w:t>
      </w:r>
      <w:r w:rsidR="00B579FA" w:rsidRPr="00B579FA">
        <w:rPr>
          <w:rFonts w:ascii="Times New Roman" w:eastAsia="Times New Roman" w:hAnsi="Times New Roman" w:cs="Times New Roman"/>
          <w:sz w:val="24"/>
          <w:szCs w:val="20"/>
          <w:lang w:eastAsia="fr-FR"/>
        </w:rPr>
        <w:t xml:space="preserve"> </w:t>
      </w:r>
      <w:r w:rsidR="00302C71">
        <w:rPr>
          <w:rFonts w:ascii="Times New Roman" w:eastAsia="Times New Roman" w:hAnsi="Times New Roman" w:cs="Times New Roman"/>
          <w:sz w:val="24"/>
          <w:szCs w:val="20"/>
          <w:lang w:eastAsia="fr-FR"/>
        </w:rPr>
        <w:t>D</w:t>
      </w:r>
      <w:r w:rsidR="00B579FA" w:rsidRPr="00B579FA">
        <w:rPr>
          <w:rFonts w:ascii="Times New Roman" w:eastAsia="Times New Roman" w:hAnsi="Times New Roman" w:cs="Times New Roman"/>
          <w:sz w:val="24"/>
          <w:szCs w:val="20"/>
          <w:lang w:eastAsia="fr-FR"/>
        </w:rPr>
        <w:t xml:space="preserve">élégué du </w:t>
      </w:r>
      <w:r w:rsidR="00302C71">
        <w:rPr>
          <w:rFonts w:ascii="Times New Roman" w:eastAsia="Times New Roman" w:hAnsi="Times New Roman" w:cs="Times New Roman"/>
          <w:sz w:val="24"/>
          <w:szCs w:val="20"/>
          <w:lang w:eastAsia="fr-FR"/>
        </w:rPr>
        <w:t>P</w:t>
      </w:r>
      <w:r w:rsidR="00B579FA" w:rsidRPr="00B579FA">
        <w:rPr>
          <w:rFonts w:ascii="Times New Roman" w:eastAsia="Times New Roman" w:hAnsi="Times New Roman" w:cs="Times New Roman"/>
          <w:sz w:val="24"/>
          <w:szCs w:val="20"/>
          <w:lang w:eastAsia="fr-FR"/>
        </w:rPr>
        <w:t>ersonnel</w:t>
      </w:r>
    </w:p>
    <w:p w14:paraId="0CE5B0B0" w14:textId="669295C9"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Une</w:t>
      </w:r>
      <w:r w:rsidR="00B579FA" w:rsidRPr="00B579FA">
        <w:rPr>
          <w:rFonts w:ascii="Times New Roman" w:eastAsia="Times New Roman" w:hAnsi="Times New Roman" w:cs="Times New Roman"/>
          <w:sz w:val="24"/>
          <w:szCs w:val="20"/>
          <w:lang w:eastAsia="fr-FR"/>
        </w:rPr>
        <w:t xml:space="preserve"> salle de réunion</w:t>
      </w:r>
    </w:p>
    <w:p w14:paraId="62B80A4E" w14:textId="4904E3D3" w:rsidR="00B579FA" w:rsidRP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Une</w:t>
      </w:r>
      <w:r w:rsidR="00B579FA" w:rsidRPr="00B579FA">
        <w:rPr>
          <w:rFonts w:ascii="Times New Roman" w:eastAsia="Times New Roman" w:hAnsi="Times New Roman" w:cs="Times New Roman"/>
          <w:sz w:val="24"/>
          <w:szCs w:val="20"/>
          <w:lang w:eastAsia="fr-FR"/>
        </w:rPr>
        <w:t xml:space="preserve"> salle réservée aux personnels</w:t>
      </w:r>
    </w:p>
    <w:p w14:paraId="49703F48" w14:textId="77777777" w:rsidR="00B579FA" w:rsidRPr="00B579FA" w:rsidRDefault="00B579FA" w:rsidP="00B579FA">
      <w:pPr>
        <w:spacing w:before="0" w:after="0" w:line="240" w:lineRule="auto"/>
        <w:ind w:left="1065"/>
        <w:jc w:val="left"/>
        <w:rPr>
          <w:rFonts w:ascii="Times New Roman" w:eastAsia="Times New Roman" w:hAnsi="Times New Roman" w:cs="Times New Roman"/>
          <w:sz w:val="24"/>
          <w:szCs w:val="20"/>
          <w:lang w:eastAsia="fr-FR"/>
        </w:rPr>
      </w:pPr>
    </w:p>
    <w:p w14:paraId="72388B0A" w14:textId="77777777" w:rsidR="00B579FA" w:rsidRPr="00B579FA" w:rsidRDefault="00B579FA" w:rsidP="00B579FA">
      <w:pPr>
        <w:spacing w:before="0" w:after="200" w:line="276" w:lineRule="auto"/>
        <w:jc w:val="left"/>
        <w:rPr>
          <w:rFonts w:ascii="Berlin Sans FB Demi" w:eastAsia="Calibri" w:hAnsi="Berlin Sans FB Demi" w:cs="Times New Roman"/>
          <w:b/>
          <w:color w:val="11A1B5"/>
          <w:sz w:val="28"/>
          <w:u w:val="single"/>
        </w:rPr>
      </w:pPr>
      <w:r w:rsidRPr="00B579FA">
        <w:rPr>
          <w:rFonts w:ascii="Berlin Sans FB Demi" w:eastAsia="Calibri" w:hAnsi="Berlin Sans FB Demi" w:cs="Times New Roman"/>
          <w:b/>
          <w:color w:val="11A1B5"/>
          <w:sz w:val="28"/>
          <w:u w:val="single"/>
        </w:rPr>
        <w:t>B- Les Personnels</w:t>
      </w:r>
    </w:p>
    <w:p w14:paraId="7E3AEF52" w14:textId="77777777" w:rsidR="00B579FA" w:rsidRPr="00B579FA" w:rsidRDefault="00B579FA" w:rsidP="00B579FA">
      <w:pPr>
        <w:spacing w:before="0" w:after="0" w:line="240" w:lineRule="auto"/>
        <w:ind w:left="705"/>
        <w:jc w:val="center"/>
        <w:rPr>
          <w:rFonts w:ascii="Imprint MT Shadow" w:eastAsia="Times New Roman" w:hAnsi="Imprint MT Shadow" w:cs="Times New Roman"/>
          <w:sz w:val="24"/>
          <w:szCs w:val="20"/>
          <w:lang w:eastAsia="fr-FR"/>
        </w:rPr>
      </w:pPr>
    </w:p>
    <w:p w14:paraId="35FC242F" w14:textId="77777777" w:rsidR="00B579FA" w:rsidRPr="00B579FA" w:rsidRDefault="00B579FA" w:rsidP="00B579FA">
      <w:pPr>
        <w:spacing w:before="0" w:after="0" w:line="240" w:lineRule="auto"/>
        <w:ind w:left="705"/>
        <w:jc w:val="center"/>
        <w:rPr>
          <w:rFonts w:ascii="Imprint MT Shadow" w:eastAsia="Times New Roman" w:hAnsi="Imprint MT Shadow" w:cs="Times New Roman"/>
          <w:sz w:val="24"/>
          <w:szCs w:val="20"/>
          <w:lang w:eastAsia="fr-FR"/>
        </w:rPr>
      </w:pPr>
    </w:p>
    <w:p w14:paraId="2505019B" w14:textId="77777777"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DIRECTION </w:t>
      </w:r>
    </w:p>
    <w:p w14:paraId="4C1B6BAD" w14:textId="77777777" w:rsidR="00B579FA" w:rsidRPr="00B579FA" w:rsidRDefault="00B579FA" w:rsidP="00B579FA">
      <w:pPr>
        <w:spacing w:before="0" w:after="0" w:line="240" w:lineRule="auto"/>
        <w:ind w:left="705"/>
        <w:jc w:val="left"/>
        <w:rPr>
          <w:rFonts w:ascii="Imprint MT Shadow" w:eastAsia="Times New Roman" w:hAnsi="Imprint MT Shadow" w:cs="Times New Roman"/>
          <w:sz w:val="24"/>
          <w:szCs w:val="20"/>
          <w:lang w:eastAsia="fr-FR"/>
        </w:rPr>
      </w:pPr>
    </w:p>
    <w:p w14:paraId="52FEB9EB" w14:textId="601776DE" w:rsidR="00B579FA"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Un</w:t>
      </w:r>
      <w:r w:rsidR="00B579FA" w:rsidRPr="00B579FA">
        <w:rPr>
          <w:rFonts w:ascii="Times New Roman" w:eastAsia="Times New Roman" w:hAnsi="Times New Roman" w:cs="Times New Roman"/>
          <w:sz w:val="24"/>
          <w:szCs w:val="20"/>
          <w:lang w:eastAsia="fr-FR"/>
        </w:rPr>
        <w:t xml:space="preserve"> Directeur Education Nationale </w:t>
      </w:r>
      <w:r w:rsidR="00B579FA" w:rsidRPr="00B579FA">
        <w:rPr>
          <w:rFonts w:ascii="Times New Roman" w:eastAsia="Times New Roman" w:hAnsi="Times New Roman" w:cs="Times New Roman"/>
          <w:sz w:val="24"/>
          <w:szCs w:val="20"/>
          <w:lang w:eastAsia="fr-FR"/>
        </w:rPr>
        <w:tab/>
      </w:r>
      <w:r w:rsidR="00B579FA" w:rsidRPr="00B579FA">
        <w:rPr>
          <w:rFonts w:ascii="Times New Roman" w:eastAsia="Times New Roman" w:hAnsi="Times New Roman" w:cs="Times New Roman"/>
          <w:sz w:val="24"/>
          <w:szCs w:val="20"/>
          <w:lang w:eastAsia="fr-FR"/>
        </w:rPr>
        <w:tab/>
      </w:r>
      <w:r w:rsidR="00B579FA" w:rsidRPr="00B579FA">
        <w:rPr>
          <w:rFonts w:ascii="Times New Roman" w:eastAsia="Times New Roman" w:hAnsi="Times New Roman" w:cs="Times New Roman"/>
          <w:sz w:val="24"/>
          <w:szCs w:val="20"/>
          <w:lang w:eastAsia="fr-FR"/>
        </w:rPr>
        <w:tab/>
      </w:r>
      <w:r w:rsidR="00B579FA" w:rsidRPr="00B579FA">
        <w:rPr>
          <w:rFonts w:ascii="Times New Roman" w:eastAsia="Times New Roman" w:hAnsi="Times New Roman" w:cs="Times New Roman"/>
          <w:sz w:val="24"/>
          <w:szCs w:val="20"/>
          <w:lang w:eastAsia="fr-FR"/>
        </w:rPr>
        <w:tab/>
        <w:t>0,50 E.T.P.</w:t>
      </w:r>
    </w:p>
    <w:p w14:paraId="23563A17" w14:textId="54F5E1D4" w:rsidR="005C52CC" w:rsidRPr="00F24F51" w:rsidRDefault="009F0A78" w:rsidP="00B579FA">
      <w:pPr>
        <w:numPr>
          <w:ilvl w:val="0"/>
          <w:numId w:val="39"/>
        </w:numPr>
        <w:spacing w:before="0" w:after="0" w:line="240" w:lineRule="auto"/>
        <w:jc w:val="left"/>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Une</w:t>
      </w:r>
      <w:r w:rsidR="005C52CC" w:rsidRPr="00F24F51">
        <w:rPr>
          <w:rFonts w:ascii="Times New Roman" w:eastAsia="Times New Roman" w:hAnsi="Times New Roman" w:cs="Times New Roman"/>
          <w:sz w:val="24"/>
          <w:szCs w:val="20"/>
          <w:lang w:eastAsia="fr-FR"/>
        </w:rPr>
        <w:t xml:space="preserve"> </w:t>
      </w:r>
      <w:r w:rsidR="00302C71">
        <w:rPr>
          <w:rFonts w:ascii="Times New Roman" w:eastAsia="Times New Roman" w:hAnsi="Times New Roman" w:cs="Times New Roman"/>
          <w:sz w:val="24"/>
          <w:szCs w:val="20"/>
          <w:lang w:eastAsia="fr-FR"/>
        </w:rPr>
        <w:t>C</w:t>
      </w:r>
      <w:r w:rsidR="005C52CC" w:rsidRPr="00F24F51">
        <w:rPr>
          <w:rFonts w:ascii="Times New Roman" w:eastAsia="Times New Roman" w:hAnsi="Times New Roman" w:cs="Times New Roman"/>
          <w:sz w:val="24"/>
          <w:szCs w:val="20"/>
          <w:lang w:eastAsia="fr-FR"/>
        </w:rPr>
        <w:t>hef</w:t>
      </w:r>
      <w:r>
        <w:rPr>
          <w:rFonts w:ascii="Times New Roman" w:eastAsia="Times New Roman" w:hAnsi="Times New Roman" w:cs="Times New Roman"/>
          <w:sz w:val="24"/>
          <w:szCs w:val="20"/>
          <w:lang w:eastAsia="fr-FR"/>
        </w:rPr>
        <w:t>fe</w:t>
      </w:r>
      <w:r w:rsidR="005C52CC" w:rsidRPr="00F24F51">
        <w:rPr>
          <w:rFonts w:ascii="Times New Roman" w:eastAsia="Times New Roman" w:hAnsi="Times New Roman" w:cs="Times New Roman"/>
          <w:sz w:val="24"/>
          <w:szCs w:val="20"/>
          <w:lang w:eastAsia="fr-FR"/>
        </w:rPr>
        <w:t xml:space="preserve"> de </w:t>
      </w:r>
      <w:r w:rsidR="00302C71">
        <w:rPr>
          <w:rFonts w:ascii="Times New Roman" w:eastAsia="Times New Roman" w:hAnsi="Times New Roman" w:cs="Times New Roman"/>
          <w:sz w:val="24"/>
          <w:szCs w:val="20"/>
          <w:lang w:eastAsia="fr-FR"/>
        </w:rPr>
        <w:t>S</w:t>
      </w:r>
      <w:r w:rsidR="005C52CC" w:rsidRPr="00F24F51">
        <w:rPr>
          <w:rFonts w:ascii="Times New Roman" w:eastAsia="Times New Roman" w:hAnsi="Times New Roman" w:cs="Times New Roman"/>
          <w:sz w:val="24"/>
          <w:szCs w:val="20"/>
          <w:lang w:eastAsia="fr-FR"/>
        </w:rPr>
        <w:t xml:space="preserve">ervice </w:t>
      </w:r>
      <w:r w:rsidR="00302C71">
        <w:rPr>
          <w:rFonts w:ascii="Times New Roman" w:eastAsia="Times New Roman" w:hAnsi="Times New Roman" w:cs="Times New Roman"/>
          <w:sz w:val="24"/>
          <w:szCs w:val="20"/>
          <w:lang w:eastAsia="fr-FR"/>
        </w:rPr>
        <w:t>E</w:t>
      </w:r>
      <w:r w:rsidR="00F877F6" w:rsidRPr="00F24F51">
        <w:rPr>
          <w:rFonts w:ascii="Times New Roman" w:eastAsia="Times New Roman" w:hAnsi="Times New Roman" w:cs="Times New Roman"/>
          <w:sz w:val="24"/>
          <w:szCs w:val="20"/>
          <w:lang w:eastAsia="fr-FR"/>
        </w:rPr>
        <w:t>ducatif</w:t>
      </w:r>
      <w:r w:rsidR="00F877F6" w:rsidRPr="00F24F51">
        <w:rPr>
          <w:rFonts w:ascii="Times New Roman" w:eastAsia="Times New Roman" w:hAnsi="Times New Roman" w:cs="Times New Roman"/>
          <w:sz w:val="24"/>
          <w:szCs w:val="20"/>
          <w:lang w:eastAsia="fr-FR"/>
        </w:rPr>
        <w:tab/>
      </w:r>
      <w:r w:rsidR="00F877F6" w:rsidRPr="00F24F51">
        <w:rPr>
          <w:rFonts w:ascii="Times New Roman" w:eastAsia="Times New Roman" w:hAnsi="Times New Roman" w:cs="Times New Roman"/>
          <w:sz w:val="24"/>
          <w:szCs w:val="20"/>
          <w:lang w:eastAsia="fr-FR"/>
        </w:rPr>
        <w:tab/>
      </w:r>
      <w:r w:rsidR="00F877F6" w:rsidRPr="00F24F51">
        <w:rPr>
          <w:rFonts w:ascii="Times New Roman" w:eastAsia="Times New Roman" w:hAnsi="Times New Roman" w:cs="Times New Roman"/>
          <w:sz w:val="24"/>
          <w:szCs w:val="20"/>
          <w:lang w:eastAsia="fr-FR"/>
        </w:rPr>
        <w:tab/>
      </w:r>
      <w:r w:rsidR="00F877F6" w:rsidRPr="00F24F51">
        <w:rPr>
          <w:rFonts w:ascii="Times New Roman" w:eastAsia="Times New Roman" w:hAnsi="Times New Roman" w:cs="Times New Roman"/>
          <w:sz w:val="24"/>
          <w:szCs w:val="20"/>
          <w:lang w:eastAsia="fr-FR"/>
        </w:rPr>
        <w:tab/>
      </w:r>
      <w:r w:rsidR="00F877F6" w:rsidRPr="00F24F51">
        <w:rPr>
          <w:rFonts w:ascii="Times New Roman" w:eastAsia="Times New Roman" w:hAnsi="Times New Roman" w:cs="Times New Roman"/>
          <w:sz w:val="24"/>
          <w:szCs w:val="20"/>
          <w:lang w:eastAsia="fr-FR"/>
        </w:rPr>
        <w:tab/>
        <w:t>0,50 E.T.P.</w:t>
      </w:r>
    </w:p>
    <w:p w14:paraId="112F3FB2" w14:textId="77777777" w:rsidR="00B579FA" w:rsidRPr="00F24F51" w:rsidRDefault="00B579FA" w:rsidP="00B579FA">
      <w:pPr>
        <w:spacing w:before="0" w:after="0" w:line="240" w:lineRule="auto"/>
        <w:ind w:left="705"/>
        <w:jc w:val="left"/>
        <w:rPr>
          <w:rFonts w:ascii="Times New Roman" w:eastAsia="Times New Roman" w:hAnsi="Times New Roman" w:cs="Times New Roman"/>
          <w:sz w:val="24"/>
          <w:szCs w:val="20"/>
          <w:lang w:eastAsia="fr-FR"/>
        </w:rPr>
      </w:pPr>
    </w:p>
    <w:p w14:paraId="5CAB428A" w14:textId="62636A4B"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SERVICE ADMINISTRATIF</w:t>
      </w:r>
    </w:p>
    <w:p w14:paraId="31248EC9" w14:textId="77777777" w:rsidR="00B579FA" w:rsidRPr="00B579FA" w:rsidRDefault="00B579FA" w:rsidP="00B579FA">
      <w:pPr>
        <w:spacing w:before="0" w:after="0" w:line="240" w:lineRule="auto"/>
        <w:ind w:left="705"/>
        <w:jc w:val="left"/>
        <w:rPr>
          <w:rFonts w:ascii="Imprint MT Shadow" w:eastAsia="Times New Roman" w:hAnsi="Imprint MT Shadow" w:cs="Times New Roman"/>
          <w:sz w:val="24"/>
          <w:szCs w:val="20"/>
          <w:lang w:eastAsia="fr-FR"/>
        </w:rPr>
      </w:pPr>
    </w:p>
    <w:p w14:paraId="62868903" w14:textId="0F90E42A" w:rsidR="00B579FA" w:rsidRPr="00B579FA" w:rsidRDefault="00B579FA" w:rsidP="00B579FA">
      <w:pPr>
        <w:spacing w:before="0" w:after="0" w:line="240" w:lineRule="auto"/>
        <w:ind w:left="705"/>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 xml:space="preserve">-    </w:t>
      </w:r>
      <w:r w:rsidR="009F0A78">
        <w:rPr>
          <w:rFonts w:ascii="Times New Roman" w:eastAsia="Times New Roman" w:hAnsi="Times New Roman" w:cs="Times New Roman"/>
          <w:sz w:val="24"/>
          <w:szCs w:val="20"/>
          <w:lang w:eastAsia="fr-FR"/>
        </w:rPr>
        <w:t>U</w:t>
      </w:r>
      <w:r w:rsidRPr="00B579FA">
        <w:rPr>
          <w:rFonts w:ascii="Times New Roman" w:eastAsia="Times New Roman" w:hAnsi="Times New Roman" w:cs="Times New Roman"/>
          <w:sz w:val="24"/>
          <w:szCs w:val="20"/>
          <w:lang w:eastAsia="fr-FR"/>
        </w:rPr>
        <w:t xml:space="preserve">ne </w:t>
      </w:r>
      <w:r w:rsidR="00302C71">
        <w:rPr>
          <w:rFonts w:ascii="Times New Roman" w:eastAsia="Times New Roman" w:hAnsi="Times New Roman" w:cs="Times New Roman"/>
          <w:sz w:val="24"/>
          <w:szCs w:val="20"/>
          <w:lang w:eastAsia="fr-FR"/>
        </w:rPr>
        <w:t>S</w:t>
      </w:r>
      <w:r w:rsidRPr="00B579FA">
        <w:rPr>
          <w:rFonts w:ascii="Times New Roman" w:eastAsia="Times New Roman" w:hAnsi="Times New Roman" w:cs="Times New Roman"/>
          <w:sz w:val="24"/>
          <w:szCs w:val="20"/>
          <w:lang w:eastAsia="fr-FR"/>
        </w:rPr>
        <w:t>ecrétaire</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0,70 E.T.P.</w:t>
      </w:r>
    </w:p>
    <w:p w14:paraId="5E4329AE" w14:textId="12C2C67A" w:rsidR="00B579FA" w:rsidRPr="00B579FA" w:rsidRDefault="00B579FA" w:rsidP="00B579FA">
      <w:pPr>
        <w:spacing w:before="0" w:after="0" w:line="240" w:lineRule="auto"/>
        <w:ind w:left="705"/>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 xml:space="preserve">-    </w:t>
      </w:r>
      <w:r w:rsidR="009F0A78">
        <w:rPr>
          <w:rFonts w:ascii="Times New Roman" w:eastAsia="Times New Roman" w:hAnsi="Times New Roman" w:cs="Times New Roman"/>
          <w:sz w:val="24"/>
          <w:szCs w:val="20"/>
          <w:lang w:eastAsia="fr-FR"/>
        </w:rPr>
        <w:t>U</w:t>
      </w:r>
      <w:r w:rsidRPr="00B579FA">
        <w:rPr>
          <w:rFonts w:ascii="Times New Roman" w:eastAsia="Times New Roman" w:hAnsi="Times New Roman" w:cs="Times New Roman"/>
          <w:sz w:val="24"/>
          <w:szCs w:val="20"/>
          <w:lang w:eastAsia="fr-FR"/>
        </w:rPr>
        <w:t xml:space="preserve">n </w:t>
      </w:r>
      <w:r w:rsidR="00302C71">
        <w:rPr>
          <w:rFonts w:ascii="Times New Roman" w:eastAsia="Times New Roman" w:hAnsi="Times New Roman" w:cs="Times New Roman"/>
          <w:sz w:val="24"/>
          <w:szCs w:val="20"/>
          <w:lang w:eastAsia="fr-FR"/>
        </w:rPr>
        <w:t>C</w:t>
      </w:r>
      <w:r w:rsidRPr="00B579FA">
        <w:rPr>
          <w:rFonts w:ascii="Times New Roman" w:eastAsia="Times New Roman" w:hAnsi="Times New Roman" w:cs="Times New Roman"/>
          <w:sz w:val="24"/>
          <w:szCs w:val="20"/>
          <w:lang w:eastAsia="fr-FR"/>
        </w:rPr>
        <w:t xml:space="preserve">omptable                  </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 xml:space="preserve">                  </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0,25 E.T.P.</w:t>
      </w:r>
    </w:p>
    <w:p w14:paraId="51A2E023" w14:textId="77777777" w:rsidR="00B579FA" w:rsidRPr="00B579FA" w:rsidRDefault="00B579FA" w:rsidP="00B579FA">
      <w:pPr>
        <w:spacing w:before="0" w:after="0" w:line="240" w:lineRule="auto"/>
        <w:ind w:left="705"/>
        <w:jc w:val="left"/>
        <w:rPr>
          <w:rFonts w:ascii="Times New Roman" w:eastAsia="Times New Roman" w:hAnsi="Times New Roman" w:cs="Times New Roman"/>
          <w:sz w:val="24"/>
          <w:szCs w:val="20"/>
          <w:lang w:eastAsia="fr-FR"/>
        </w:rPr>
      </w:pPr>
    </w:p>
    <w:p w14:paraId="707D7614" w14:textId="7D46CC52"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 xml:space="preserve">SERVICES </w:t>
      </w:r>
      <w:r w:rsidR="009F0A78" w:rsidRPr="00B579FA">
        <w:rPr>
          <w:rFonts w:ascii="Times New Roman" w:eastAsia="Times New Roman" w:hAnsi="Times New Roman" w:cs="Times New Roman"/>
          <w:color w:val="2E74B5"/>
          <w:sz w:val="24"/>
          <w:szCs w:val="20"/>
          <w:lang w:eastAsia="fr-FR"/>
        </w:rPr>
        <w:t>SCOLAIRE ET</w:t>
      </w:r>
      <w:r w:rsidRPr="00B579FA">
        <w:rPr>
          <w:rFonts w:ascii="Times New Roman" w:eastAsia="Times New Roman" w:hAnsi="Times New Roman" w:cs="Times New Roman"/>
          <w:color w:val="2E74B5"/>
          <w:sz w:val="24"/>
          <w:szCs w:val="20"/>
          <w:lang w:eastAsia="fr-FR"/>
        </w:rPr>
        <w:t xml:space="preserve">  EDUCATIF</w:t>
      </w:r>
    </w:p>
    <w:p w14:paraId="1827D587" w14:textId="77777777" w:rsidR="00B579FA" w:rsidRPr="00B579FA" w:rsidRDefault="00B579FA" w:rsidP="00B579FA">
      <w:pPr>
        <w:spacing w:before="0" w:after="0" w:line="240" w:lineRule="auto"/>
        <w:jc w:val="left"/>
        <w:rPr>
          <w:rFonts w:ascii="Times New Roman" w:eastAsia="Times New Roman" w:hAnsi="Times New Roman" w:cs="Times New Roman"/>
          <w:szCs w:val="20"/>
          <w:lang w:eastAsia="fr-FR"/>
        </w:rPr>
      </w:pPr>
    </w:p>
    <w:p w14:paraId="4B37640C" w14:textId="7A63CE9C"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Cs w:val="20"/>
          <w:lang w:eastAsia="fr-FR"/>
        </w:rPr>
        <w:tab/>
      </w:r>
      <w:r w:rsidRPr="00B579FA">
        <w:rPr>
          <w:rFonts w:ascii="Times New Roman" w:eastAsia="Times New Roman" w:hAnsi="Times New Roman" w:cs="Times New Roman"/>
          <w:sz w:val="24"/>
          <w:szCs w:val="20"/>
          <w:lang w:eastAsia="fr-FR"/>
        </w:rPr>
        <w:t xml:space="preserve">-    </w:t>
      </w:r>
      <w:r w:rsidR="00302C71">
        <w:rPr>
          <w:rFonts w:ascii="Times New Roman" w:eastAsia="Times New Roman" w:hAnsi="Times New Roman" w:cs="Times New Roman"/>
          <w:sz w:val="24"/>
          <w:szCs w:val="20"/>
          <w:lang w:eastAsia="fr-FR"/>
        </w:rPr>
        <w:t>3</w:t>
      </w:r>
      <w:r w:rsidRPr="00B579FA">
        <w:rPr>
          <w:rFonts w:ascii="Times New Roman" w:eastAsia="Times New Roman" w:hAnsi="Times New Roman" w:cs="Times New Roman"/>
          <w:sz w:val="24"/>
          <w:szCs w:val="20"/>
          <w:lang w:eastAsia="fr-FR"/>
        </w:rPr>
        <w:t xml:space="preserve"> professeurs des écoles</w:t>
      </w:r>
      <w:r w:rsidRPr="00B579FA">
        <w:rPr>
          <w:rFonts w:ascii="Times New Roman" w:eastAsia="Times New Roman" w:hAnsi="Times New Roman" w:cs="Times New Roman"/>
          <w:sz w:val="24"/>
          <w:szCs w:val="20"/>
          <w:lang w:eastAsia="fr-FR"/>
        </w:rPr>
        <w:tab/>
      </w:r>
      <w:r w:rsidR="00302C71">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3,00 E.T.P.</w:t>
      </w:r>
    </w:p>
    <w:p w14:paraId="27060F8E" w14:textId="588510C5" w:rsidR="00B579FA" w:rsidRPr="00F24F51"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r>
      <w:r w:rsidRPr="00F24F51">
        <w:rPr>
          <w:rFonts w:ascii="Times New Roman" w:eastAsia="Times New Roman" w:hAnsi="Times New Roman" w:cs="Times New Roman"/>
          <w:sz w:val="24"/>
          <w:szCs w:val="20"/>
          <w:lang w:eastAsia="fr-FR"/>
        </w:rPr>
        <w:t xml:space="preserve">-    </w:t>
      </w:r>
      <w:r w:rsidR="00302C71">
        <w:rPr>
          <w:rFonts w:ascii="Times New Roman" w:eastAsia="Times New Roman" w:hAnsi="Times New Roman" w:cs="Times New Roman"/>
          <w:sz w:val="24"/>
          <w:szCs w:val="20"/>
          <w:lang w:eastAsia="fr-FR"/>
        </w:rPr>
        <w:t>2</w:t>
      </w:r>
      <w:r w:rsidR="00F877F6" w:rsidRPr="00F24F51">
        <w:rPr>
          <w:rFonts w:ascii="Times New Roman" w:eastAsia="Times New Roman" w:hAnsi="Times New Roman" w:cs="Times New Roman"/>
          <w:sz w:val="24"/>
          <w:szCs w:val="20"/>
          <w:lang w:eastAsia="fr-FR"/>
        </w:rPr>
        <w:t xml:space="preserve"> éducatrices spécialisées</w:t>
      </w:r>
      <w:r w:rsidRPr="00F24F51">
        <w:rPr>
          <w:rFonts w:ascii="Times New Roman" w:eastAsia="Times New Roman" w:hAnsi="Times New Roman" w:cs="Times New Roman"/>
          <w:sz w:val="24"/>
          <w:szCs w:val="20"/>
          <w:lang w:eastAsia="fr-FR"/>
        </w:rPr>
        <w:t xml:space="preserve">       </w:t>
      </w:r>
      <w:r w:rsidRPr="00F24F51">
        <w:rPr>
          <w:rFonts w:ascii="Times New Roman" w:eastAsia="Times New Roman" w:hAnsi="Times New Roman" w:cs="Times New Roman"/>
          <w:sz w:val="24"/>
          <w:szCs w:val="20"/>
          <w:lang w:eastAsia="fr-FR"/>
        </w:rPr>
        <w:tab/>
        <w:t xml:space="preserve">             </w:t>
      </w:r>
      <w:r w:rsidRPr="00F24F51">
        <w:rPr>
          <w:rFonts w:ascii="Times New Roman" w:eastAsia="Times New Roman" w:hAnsi="Times New Roman" w:cs="Times New Roman"/>
          <w:sz w:val="24"/>
          <w:szCs w:val="20"/>
          <w:lang w:eastAsia="fr-FR"/>
        </w:rPr>
        <w:tab/>
      </w:r>
      <w:r w:rsidRPr="00F24F51">
        <w:rPr>
          <w:rFonts w:ascii="Times New Roman" w:eastAsia="Times New Roman" w:hAnsi="Times New Roman" w:cs="Times New Roman"/>
          <w:sz w:val="24"/>
          <w:szCs w:val="20"/>
          <w:lang w:eastAsia="fr-FR"/>
        </w:rPr>
        <w:tab/>
      </w:r>
      <w:r w:rsidRPr="00F24F51">
        <w:rPr>
          <w:rFonts w:ascii="Times New Roman" w:eastAsia="Times New Roman" w:hAnsi="Times New Roman" w:cs="Times New Roman"/>
          <w:sz w:val="24"/>
          <w:szCs w:val="20"/>
          <w:lang w:eastAsia="fr-FR"/>
        </w:rPr>
        <w:tab/>
      </w:r>
      <w:r w:rsidR="00F877F6" w:rsidRPr="00F24F51">
        <w:rPr>
          <w:rFonts w:ascii="Times New Roman" w:eastAsia="Times New Roman" w:hAnsi="Times New Roman" w:cs="Times New Roman"/>
          <w:sz w:val="24"/>
          <w:szCs w:val="20"/>
          <w:lang w:eastAsia="fr-FR"/>
        </w:rPr>
        <w:t>2</w:t>
      </w:r>
      <w:r w:rsidRPr="00F24F51">
        <w:rPr>
          <w:rFonts w:ascii="Times New Roman" w:eastAsia="Times New Roman" w:hAnsi="Times New Roman" w:cs="Times New Roman"/>
          <w:sz w:val="24"/>
          <w:szCs w:val="20"/>
          <w:lang w:eastAsia="fr-FR"/>
        </w:rPr>
        <w:t>,00 E.T.P.</w:t>
      </w:r>
    </w:p>
    <w:p w14:paraId="2E8F8358" w14:textId="6612B3D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    </w:t>
      </w:r>
      <w:r w:rsidR="00302C71">
        <w:rPr>
          <w:rFonts w:ascii="Times New Roman" w:eastAsia="Times New Roman" w:hAnsi="Times New Roman" w:cs="Times New Roman"/>
          <w:sz w:val="24"/>
          <w:szCs w:val="20"/>
          <w:lang w:eastAsia="fr-FR"/>
        </w:rPr>
        <w:t>2</w:t>
      </w:r>
      <w:r w:rsidRPr="00B579FA">
        <w:rPr>
          <w:rFonts w:ascii="Times New Roman" w:eastAsia="Times New Roman" w:hAnsi="Times New Roman" w:cs="Times New Roman"/>
          <w:sz w:val="24"/>
          <w:szCs w:val="20"/>
          <w:lang w:eastAsia="fr-FR"/>
        </w:rPr>
        <w:t xml:space="preserve"> monitrices éducatrices</w:t>
      </w:r>
      <w:r w:rsidRPr="00B579FA">
        <w:rPr>
          <w:rFonts w:ascii="Times New Roman" w:eastAsia="Times New Roman" w:hAnsi="Times New Roman" w:cs="Times New Roman"/>
          <w:sz w:val="24"/>
          <w:szCs w:val="20"/>
          <w:lang w:eastAsia="fr-FR"/>
        </w:rPr>
        <w:tab/>
      </w:r>
      <w:r w:rsidR="00302C71">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2,00 E.T.P.</w:t>
      </w:r>
    </w:p>
    <w:p w14:paraId="52AE88C1"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0CC14063" w14:textId="77777777"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SERVICES MEDICAL, PARAMEDICAL ET SOCIAL</w:t>
      </w:r>
    </w:p>
    <w:p w14:paraId="6CCFDB7F" w14:textId="77777777" w:rsidR="00B579FA" w:rsidRPr="00B579FA" w:rsidRDefault="00B579FA" w:rsidP="00B579FA">
      <w:pPr>
        <w:spacing w:before="0" w:after="0" w:line="240" w:lineRule="auto"/>
        <w:jc w:val="left"/>
        <w:rPr>
          <w:rFonts w:ascii="Imprint MT Shadow" w:eastAsia="Times New Roman" w:hAnsi="Imprint MT Shadow" w:cs="Times New Roman"/>
          <w:szCs w:val="20"/>
          <w:lang w:eastAsia="fr-FR"/>
        </w:rPr>
      </w:pPr>
    </w:p>
    <w:p w14:paraId="7D24868D" w14:textId="0798E7FA"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    </w:t>
      </w:r>
      <w:r w:rsidR="009F0A78">
        <w:rPr>
          <w:rFonts w:ascii="Times New Roman" w:eastAsia="Times New Roman" w:hAnsi="Times New Roman" w:cs="Times New Roman"/>
          <w:sz w:val="24"/>
          <w:szCs w:val="20"/>
          <w:lang w:eastAsia="fr-FR"/>
        </w:rPr>
        <w:t>U</w:t>
      </w:r>
      <w:r w:rsidRPr="00B579FA">
        <w:rPr>
          <w:rFonts w:ascii="Times New Roman" w:eastAsia="Times New Roman" w:hAnsi="Times New Roman" w:cs="Times New Roman"/>
          <w:sz w:val="24"/>
          <w:szCs w:val="20"/>
          <w:lang w:eastAsia="fr-FR"/>
        </w:rPr>
        <w:t xml:space="preserve">n pédopsychiatre (poste non </w:t>
      </w:r>
      <w:r w:rsidR="009F0A78" w:rsidRPr="00B579FA">
        <w:rPr>
          <w:rFonts w:ascii="Times New Roman" w:eastAsia="Times New Roman" w:hAnsi="Times New Roman" w:cs="Times New Roman"/>
          <w:sz w:val="24"/>
          <w:szCs w:val="20"/>
          <w:lang w:eastAsia="fr-FR"/>
        </w:rPr>
        <w:t xml:space="preserve">pourvu)  </w:t>
      </w:r>
      <w:r w:rsidRPr="00B579FA">
        <w:rPr>
          <w:rFonts w:ascii="Times New Roman" w:eastAsia="Times New Roman" w:hAnsi="Times New Roman" w:cs="Times New Roman"/>
          <w:sz w:val="24"/>
          <w:szCs w:val="20"/>
          <w:lang w:eastAsia="fr-FR"/>
        </w:rPr>
        <w:t xml:space="preserve">                     </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0,05 E.T.P.</w:t>
      </w:r>
    </w:p>
    <w:p w14:paraId="7D4AD351" w14:textId="4E9741F4" w:rsidR="00B579FA" w:rsidRPr="00B579FA" w:rsidRDefault="00B579FA" w:rsidP="00B579FA">
      <w:pPr>
        <w:spacing w:before="0" w:after="0" w:line="240" w:lineRule="auto"/>
        <w:ind w:firstLine="708"/>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 xml:space="preserve">-    </w:t>
      </w:r>
      <w:r w:rsidR="009F0A78">
        <w:rPr>
          <w:rFonts w:ascii="Times New Roman" w:eastAsia="Times New Roman" w:hAnsi="Times New Roman" w:cs="Times New Roman"/>
          <w:sz w:val="24"/>
          <w:szCs w:val="20"/>
          <w:lang w:eastAsia="fr-FR"/>
        </w:rPr>
        <w:t>U</w:t>
      </w:r>
      <w:r w:rsidRPr="00B579FA">
        <w:rPr>
          <w:rFonts w:ascii="Times New Roman" w:eastAsia="Times New Roman" w:hAnsi="Times New Roman" w:cs="Times New Roman"/>
          <w:sz w:val="24"/>
          <w:szCs w:val="20"/>
          <w:lang w:eastAsia="fr-FR"/>
        </w:rPr>
        <w:t>n médecin généraliste</w:t>
      </w:r>
      <w:r w:rsidR="00302C71">
        <w:rPr>
          <w:rFonts w:ascii="Times New Roman" w:eastAsia="Times New Roman" w:hAnsi="Times New Roman" w:cs="Times New Roman"/>
          <w:sz w:val="24"/>
          <w:szCs w:val="20"/>
          <w:lang w:eastAsia="fr-FR"/>
        </w:rPr>
        <w:t xml:space="preserve"> (poste non pourvu)</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0,10 E.T.P.</w:t>
      </w:r>
    </w:p>
    <w:p w14:paraId="3A99D39F" w14:textId="2FF57236"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    </w:t>
      </w:r>
      <w:r w:rsidR="009F0A78">
        <w:rPr>
          <w:rFonts w:ascii="Times New Roman" w:eastAsia="Times New Roman" w:hAnsi="Times New Roman" w:cs="Times New Roman"/>
          <w:sz w:val="24"/>
          <w:szCs w:val="20"/>
          <w:lang w:eastAsia="fr-FR"/>
        </w:rPr>
        <w:t>U</w:t>
      </w:r>
      <w:r w:rsidRPr="00B579FA">
        <w:rPr>
          <w:rFonts w:ascii="Times New Roman" w:eastAsia="Times New Roman" w:hAnsi="Times New Roman" w:cs="Times New Roman"/>
          <w:sz w:val="24"/>
          <w:szCs w:val="20"/>
          <w:lang w:eastAsia="fr-FR"/>
        </w:rPr>
        <w:t xml:space="preserve">ne psychologue                   </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0,50 E.T.P.</w:t>
      </w:r>
    </w:p>
    <w:p w14:paraId="3A5844B7" w14:textId="768BDE41"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    </w:t>
      </w:r>
      <w:r w:rsidR="009F0A78">
        <w:rPr>
          <w:rFonts w:ascii="Times New Roman" w:eastAsia="Times New Roman" w:hAnsi="Times New Roman" w:cs="Times New Roman"/>
          <w:sz w:val="24"/>
          <w:szCs w:val="20"/>
          <w:lang w:eastAsia="fr-FR"/>
        </w:rPr>
        <w:t>U</w:t>
      </w:r>
      <w:r w:rsidRPr="00B579FA">
        <w:rPr>
          <w:rFonts w:ascii="Times New Roman" w:eastAsia="Times New Roman" w:hAnsi="Times New Roman" w:cs="Times New Roman"/>
          <w:sz w:val="24"/>
          <w:szCs w:val="20"/>
          <w:lang w:eastAsia="fr-FR"/>
        </w:rPr>
        <w:t>ne orthophoniste</w:t>
      </w:r>
      <w:r w:rsidRPr="00B579FA">
        <w:rPr>
          <w:rFonts w:ascii="Times New Roman" w:eastAsia="Times New Roman" w:hAnsi="Times New Roman" w:cs="Times New Roman"/>
          <w:sz w:val="24"/>
          <w:szCs w:val="20"/>
          <w:lang w:eastAsia="fr-FR"/>
        </w:rPr>
        <w:tab/>
        <w:t>(poste non pourvu)</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0,50 E.T.P.</w:t>
      </w:r>
    </w:p>
    <w:p w14:paraId="67510508" w14:textId="48543BC8"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    </w:t>
      </w:r>
      <w:r w:rsidR="009F0A78">
        <w:rPr>
          <w:rFonts w:ascii="Times New Roman" w:eastAsia="Times New Roman" w:hAnsi="Times New Roman" w:cs="Times New Roman"/>
          <w:sz w:val="24"/>
          <w:szCs w:val="20"/>
          <w:lang w:eastAsia="fr-FR"/>
        </w:rPr>
        <w:t>U</w:t>
      </w:r>
      <w:r w:rsidRPr="00B579FA">
        <w:rPr>
          <w:rFonts w:ascii="Times New Roman" w:eastAsia="Times New Roman" w:hAnsi="Times New Roman" w:cs="Times New Roman"/>
          <w:sz w:val="24"/>
          <w:szCs w:val="20"/>
          <w:lang w:eastAsia="fr-FR"/>
        </w:rPr>
        <w:t>ne psychomotricienne</w:t>
      </w:r>
      <w:r w:rsidR="00302C71">
        <w:rPr>
          <w:rFonts w:ascii="Times New Roman" w:eastAsia="Times New Roman" w:hAnsi="Times New Roman" w:cs="Times New Roman"/>
          <w:sz w:val="24"/>
          <w:szCs w:val="20"/>
          <w:lang w:eastAsia="fr-FR"/>
        </w:rPr>
        <w:t xml:space="preserve"> (poste non pourvu)</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0,50 E.T.P.</w:t>
      </w:r>
    </w:p>
    <w:p w14:paraId="2A3AFAF8" w14:textId="51A88C89"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    </w:t>
      </w:r>
      <w:r w:rsidR="009F0A78">
        <w:rPr>
          <w:rFonts w:ascii="Times New Roman" w:eastAsia="Times New Roman" w:hAnsi="Times New Roman" w:cs="Times New Roman"/>
          <w:sz w:val="24"/>
          <w:szCs w:val="20"/>
          <w:lang w:eastAsia="fr-FR"/>
        </w:rPr>
        <w:t>U</w:t>
      </w:r>
      <w:r w:rsidRPr="00B579FA">
        <w:rPr>
          <w:rFonts w:ascii="Times New Roman" w:eastAsia="Times New Roman" w:hAnsi="Times New Roman" w:cs="Times New Roman"/>
          <w:sz w:val="24"/>
          <w:szCs w:val="20"/>
          <w:lang w:eastAsia="fr-FR"/>
        </w:rPr>
        <w:t xml:space="preserve">ne infirmière </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0,50 E.T.P.</w:t>
      </w:r>
    </w:p>
    <w:p w14:paraId="33BAC79F" w14:textId="6B901903"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    </w:t>
      </w:r>
      <w:r w:rsidR="009F0A78">
        <w:rPr>
          <w:rFonts w:ascii="Times New Roman" w:eastAsia="Times New Roman" w:hAnsi="Times New Roman" w:cs="Times New Roman"/>
          <w:sz w:val="24"/>
          <w:szCs w:val="20"/>
          <w:lang w:eastAsia="fr-FR"/>
        </w:rPr>
        <w:t>U</w:t>
      </w:r>
      <w:r w:rsidRPr="00B579FA">
        <w:rPr>
          <w:rFonts w:ascii="Times New Roman" w:eastAsia="Times New Roman" w:hAnsi="Times New Roman" w:cs="Times New Roman"/>
          <w:sz w:val="24"/>
          <w:szCs w:val="20"/>
          <w:lang w:eastAsia="fr-FR"/>
        </w:rPr>
        <w:t xml:space="preserve">ne assistante </w:t>
      </w:r>
      <w:r w:rsidR="00302C71">
        <w:rPr>
          <w:rFonts w:ascii="Times New Roman" w:eastAsia="Times New Roman" w:hAnsi="Times New Roman" w:cs="Times New Roman"/>
          <w:sz w:val="24"/>
          <w:szCs w:val="20"/>
          <w:lang w:eastAsia="fr-FR"/>
        </w:rPr>
        <w:t xml:space="preserve">de service </w:t>
      </w:r>
      <w:r w:rsidRPr="00B579FA">
        <w:rPr>
          <w:rFonts w:ascii="Times New Roman" w:eastAsia="Times New Roman" w:hAnsi="Times New Roman" w:cs="Times New Roman"/>
          <w:sz w:val="24"/>
          <w:szCs w:val="20"/>
          <w:lang w:eastAsia="fr-FR"/>
        </w:rPr>
        <w:t>social</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0,40 E.T.P.</w:t>
      </w:r>
    </w:p>
    <w:p w14:paraId="1F88FC33"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653FF768" w14:textId="77777777" w:rsidR="00B579FA" w:rsidRPr="00B579FA" w:rsidRDefault="00B579FA" w:rsidP="00B579FA">
      <w:pPr>
        <w:spacing w:before="0" w:after="0" w:line="240" w:lineRule="auto"/>
        <w:rPr>
          <w:rFonts w:ascii="Imprint MT Shadow" w:eastAsia="Times New Roman" w:hAnsi="Imprint MT Shadow" w:cs="Times New Roman"/>
          <w:sz w:val="24"/>
          <w:szCs w:val="20"/>
          <w:lang w:eastAsia="fr-FR"/>
        </w:rPr>
      </w:pPr>
      <w:r w:rsidRPr="00B579FA">
        <w:rPr>
          <w:rFonts w:ascii="Times New Roman" w:eastAsia="Times New Roman" w:hAnsi="Times New Roman" w:cs="Times New Roman"/>
          <w:color w:val="2E74B5"/>
          <w:sz w:val="24"/>
          <w:szCs w:val="20"/>
          <w:lang w:eastAsia="fr-FR"/>
        </w:rPr>
        <w:t>SERVICES GENERAUX</w:t>
      </w:r>
    </w:p>
    <w:p w14:paraId="62034A8A" w14:textId="77777777" w:rsidR="00B579FA" w:rsidRPr="00B579FA" w:rsidRDefault="00B579FA" w:rsidP="00B579FA">
      <w:pPr>
        <w:spacing w:before="0" w:after="0" w:line="240" w:lineRule="auto"/>
        <w:jc w:val="left"/>
        <w:rPr>
          <w:rFonts w:ascii="Imprint MT Shadow" w:eastAsia="Times New Roman" w:hAnsi="Imprint MT Shadow" w:cs="Times New Roman"/>
          <w:sz w:val="24"/>
          <w:szCs w:val="20"/>
          <w:lang w:eastAsia="fr-FR"/>
        </w:rPr>
      </w:pPr>
    </w:p>
    <w:p w14:paraId="334F7058" w14:textId="6BF5F35F"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Imprint MT Shadow" w:eastAsia="Times New Roman" w:hAnsi="Imprint MT Shadow" w:cs="Times New Roman"/>
          <w:sz w:val="24"/>
          <w:szCs w:val="20"/>
          <w:lang w:eastAsia="fr-FR"/>
        </w:rPr>
        <w:tab/>
      </w:r>
      <w:r w:rsidRPr="00B579FA">
        <w:rPr>
          <w:rFonts w:ascii="Times New Roman" w:eastAsia="Times New Roman" w:hAnsi="Times New Roman" w:cs="Times New Roman"/>
          <w:sz w:val="24"/>
          <w:szCs w:val="20"/>
          <w:lang w:eastAsia="fr-FR"/>
        </w:rPr>
        <w:t xml:space="preserve">-    </w:t>
      </w:r>
      <w:r w:rsidR="009F0A78">
        <w:rPr>
          <w:rFonts w:ascii="Times New Roman" w:eastAsia="Times New Roman" w:hAnsi="Times New Roman" w:cs="Times New Roman"/>
          <w:sz w:val="24"/>
          <w:szCs w:val="20"/>
          <w:lang w:eastAsia="fr-FR"/>
        </w:rPr>
        <w:t>U</w:t>
      </w:r>
      <w:r w:rsidRPr="00B579FA">
        <w:rPr>
          <w:rFonts w:ascii="Times New Roman" w:eastAsia="Times New Roman" w:hAnsi="Times New Roman" w:cs="Times New Roman"/>
          <w:sz w:val="24"/>
          <w:szCs w:val="20"/>
          <w:lang w:eastAsia="fr-FR"/>
        </w:rPr>
        <w:t>n agent technique et chauffeur</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1,00 E.T.P.</w:t>
      </w:r>
    </w:p>
    <w:p w14:paraId="09959C24" w14:textId="7E938D84" w:rsidR="00B579FA" w:rsidRPr="00B579FA" w:rsidRDefault="00B579FA" w:rsidP="00B579FA">
      <w:pPr>
        <w:spacing w:before="0" w:after="0" w:line="240" w:lineRule="auto"/>
        <w:ind w:firstLine="708"/>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 xml:space="preserve">-    </w:t>
      </w:r>
      <w:r w:rsidR="00302C71">
        <w:rPr>
          <w:rFonts w:ascii="Times New Roman" w:eastAsia="Times New Roman" w:hAnsi="Times New Roman" w:cs="Times New Roman"/>
          <w:sz w:val="24"/>
          <w:szCs w:val="20"/>
          <w:lang w:eastAsia="fr-FR"/>
        </w:rPr>
        <w:t>2</w:t>
      </w:r>
      <w:r w:rsidRPr="00B579FA">
        <w:rPr>
          <w:rFonts w:ascii="Times New Roman" w:eastAsia="Times New Roman" w:hAnsi="Times New Roman" w:cs="Times New Roman"/>
          <w:sz w:val="24"/>
          <w:szCs w:val="20"/>
          <w:lang w:eastAsia="fr-FR"/>
        </w:rPr>
        <w:t xml:space="preserve"> ouvriers qualifiés</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2,00 E.T.P.</w:t>
      </w:r>
    </w:p>
    <w:p w14:paraId="4B93BF15" w14:textId="0AA7462F"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    </w:t>
      </w:r>
      <w:r w:rsidR="00302C71">
        <w:rPr>
          <w:rFonts w:ascii="Times New Roman" w:eastAsia="Times New Roman" w:hAnsi="Times New Roman" w:cs="Times New Roman"/>
          <w:sz w:val="24"/>
          <w:szCs w:val="20"/>
          <w:lang w:eastAsia="fr-FR"/>
        </w:rPr>
        <w:t>4</w:t>
      </w:r>
      <w:r w:rsidRPr="00B579FA">
        <w:rPr>
          <w:rFonts w:ascii="Times New Roman" w:eastAsia="Times New Roman" w:hAnsi="Times New Roman" w:cs="Times New Roman"/>
          <w:sz w:val="24"/>
          <w:szCs w:val="20"/>
          <w:lang w:eastAsia="fr-FR"/>
        </w:rPr>
        <w:t xml:space="preserve"> agents de service intérieur et chauffeur</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00302C71">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00F877F6" w:rsidRPr="00804280">
        <w:rPr>
          <w:rFonts w:ascii="Times New Roman" w:eastAsia="Times New Roman" w:hAnsi="Times New Roman" w:cs="Times New Roman"/>
          <w:sz w:val="24"/>
          <w:szCs w:val="20"/>
          <w:lang w:eastAsia="fr-FR"/>
        </w:rPr>
        <w:t>3,25</w:t>
      </w:r>
      <w:r w:rsidRPr="00804280">
        <w:rPr>
          <w:rFonts w:ascii="Times New Roman" w:eastAsia="Times New Roman" w:hAnsi="Times New Roman" w:cs="Times New Roman"/>
          <w:sz w:val="24"/>
          <w:szCs w:val="20"/>
          <w:lang w:eastAsia="fr-FR"/>
        </w:rPr>
        <w:t xml:space="preserve"> E.T.P.</w:t>
      </w:r>
    </w:p>
    <w:p w14:paraId="3ED48459" w14:textId="6A287825" w:rsidR="00B579FA" w:rsidRPr="00F877F6" w:rsidRDefault="00B579FA" w:rsidP="00804280">
      <w:pPr>
        <w:spacing w:before="0" w:after="0" w:line="240" w:lineRule="auto"/>
        <w:jc w:val="left"/>
        <w:rPr>
          <w:rFonts w:ascii="Times New Roman" w:eastAsia="Times New Roman" w:hAnsi="Times New Roman" w:cs="Times New Roman"/>
          <w:b/>
          <w:color w:val="FF0000"/>
          <w:sz w:val="24"/>
          <w:szCs w:val="20"/>
          <w:lang w:eastAsia="fr-FR"/>
        </w:rPr>
      </w:pPr>
      <w:r w:rsidRPr="00B579FA">
        <w:rPr>
          <w:rFonts w:ascii="Times New Roman" w:eastAsia="Times New Roman" w:hAnsi="Times New Roman" w:cs="Times New Roman"/>
          <w:sz w:val="24"/>
          <w:szCs w:val="20"/>
          <w:lang w:eastAsia="fr-FR"/>
        </w:rPr>
        <w:tab/>
      </w:r>
    </w:p>
    <w:p w14:paraId="79E62392"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0CEF7EB2"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5ADC2072"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49D58E94"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20CBA374"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3F4A4AE5"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2027FE0C"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3949D772"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60DAF605"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4B1D1434" w14:textId="77777777" w:rsidR="00B579FA" w:rsidRPr="00B579FA" w:rsidRDefault="00B579FA" w:rsidP="00B579FA">
      <w:pPr>
        <w:spacing w:before="0" w:after="0" w:line="240" w:lineRule="auto"/>
        <w:jc w:val="left"/>
        <w:rPr>
          <w:rFonts w:ascii="Times New Roman" w:eastAsia="Times New Roman" w:hAnsi="Times New Roman" w:cs="Times New Roman"/>
          <w:sz w:val="24"/>
          <w:szCs w:val="20"/>
          <w:lang w:eastAsia="fr-FR"/>
        </w:rPr>
      </w:pPr>
    </w:p>
    <w:p w14:paraId="359CE86E" w14:textId="77777777" w:rsidR="00B579FA" w:rsidRPr="00B579FA" w:rsidRDefault="00B579FA" w:rsidP="00B579FA">
      <w:pPr>
        <w:spacing w:before="0" w:after="0" w:line="240" w:lineRule="auto"/>
        <w:jc w:val="center"/>
        <w:rPr>
          <w:rFonts w:ascii="Times New Roman" w:eastAsia="Times New Roman" w:hAnsi="Times New Roman" w:cs="Times New Roman"/>
          <w:color w:val="2E74B5"/>
          <w:sz w:val="72"/>
          <w:szCs w:val="20"/>
          <w:lang w:eastAsia="fr-FR"/>
        </w:rPr>
      </w:pPr>
      <w:r w:rsidRPr="00B579FA">
        <w:rPr>
          <w:rFonts w:ascii="Times New Roman" w:eastAsia="Times New Roman" w:hAnsi="Times New Roman" w:cs="Times New Roman"/>
          <w:color w:val="2E74B5"/>
          <w:sz w:val="72"/>
          <w:szCs w:val="20"/>
          <w:lang w:eastAsia="fr-FR"/>
        </w:rPr>
        <w:t>RENSEIGNEMENTS PRATIQUES</w:t>
      </w:r>
    </w:p>
    <w:p w14:paraId="5F8DA01F" w14:textId="77777777" w:rsidR="00B579FA" w:rsidRPr="00B579FA" w:rsidRDefault="00B579FA" w:rsidP="00B579FA">
      <w:pPr>
        <w:spacing w:before="0" w:after="0" w:line="240" w:lineRule="auto"/>
        <w:rPr>
          <w:rFonts w:ascii="Imprint MT Shadow" w:eastAsia="Times New Roman" w:hAnsi="Imprint MT Shadow" w:cs="Times New Roman"/>
          <w:sz w:val="40"/>
          <w:szCs w:val="20"/>
          <w:lang w:eastAsia="fr-FR"/>
        </w:rPr>
      </w:pPr>
    </w:p>
    <w:p w14:paraId="5744AF22" w14:textId="77777777"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FREQUENTATION</w:t>
      </w:r>
    </w:p>
    <w:p w14:paraId="00FF9E72" w14:textId="77777777" w:rsidR="00B579FA" w:rsidRPr="00B579FA" w:rsidRDefault="00B579FA" w:rsidP="00B579FA">
      <w:pPr>
        <w:spacing w:before="0" w:after="0" w:line="240" w:lineRule="auto"/>
        <w:rPr>
          <w:rFonts w:ascii="Imprint MT Shadow" w:eastAsia="Times New Roman" w:hAnsi="Imprint MT Shadow" w:cs="Times New Roman"/>
          <w:sz w:val="36"/>
          <w:szCs w:val="20"/>
          <w:lang w:eastAsia="fr-FR"/>
        </w:rPr>
      </w:pPr>
    </w:p>
    <w:p w14:paraId="696E2EE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L’Etablissement est ouvert 210 jours par an. La fréquentation est obligatoire pour tous.</w:t>
      </w:r>
    </w:p>
    <w:p w14:paraId="4309B280"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Le calendrier annuel est transmis en septembre pour l’année scolaire.</w:t>
      </w:r>
    </w:p>
    <w:p w14:paraId="6611BD5A"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19A1244" w14:textId="77777777" w:rsidR="00B579FA" w:rsidRPr="00B579FA" w:rsidRDefault="00B579FA" w:rsidP="00B579FA">
      <w:pPr>
        <w:spacing w:before="0" w:after="0" w:line="240" w:lineRule="auto"/>
        <w:ind w:firstLine="708"/>
        <w:rPr>
          <w:rFonts w:ascii="Times New Roman" w:eastAsia="Times New Roman" w:hAnsi="Times New Roman" w:cs="Times New Roman"/>
          <w:sz w:val="24"/>
          <w:szCs w:val="20"/>
          <w:lang w:eastAsia="fr-FR"/>
        </w:rPr>
      </w:pPr>
      <w:r w:rsidRPr="00B579FA">
        <w:rPr>
          <w:rFonts w:ascii="Times New Roman" w:eastAsia="Times New Roman" w:hAnsi="Times New Roman" w:cs="Times New Roman"/>
          <w:b/>
          <w:sz w:val="24"/>
          <w:szCs w:val="20"/>
          <w:lang w:eastAsia="fr-FR"/>
        </w:rPr>
        <w:t>Toute absence doit être motivée par un certificat médical ou un mot d’excuse. Il convient de prévenir le chauffeur ou d’appeler l’établissement dès le début de l’absence</w:t>
      </w:r>
      <w:r w:rsidRPr="00B579FA">
        <w:rPr>
          <w:rFonts w:ascii="Times New Roman" w:eastAsia="Times New Roman" w:hAnsi="Times New Roman" w:cs="Times New Roman"/>
          <w:sz w:val="24"/>
          <w:szCs w:val="20"/>
          <w:lang w:eastAsia="fr-FR"/>
        </w:rPr>
        <w:t>.</w:t>
      </w:r>
    </w:p>
    <w:p w14:paraId="1EBB9C1D"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E60BD1C"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04393F9" w14:textId="77777777"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HORAIRES D’OUVERTURE</w:t>
      </w:r>
    </w:p>
    <w:p w14:paraId="3B905ECC" w14:textId="77777777" w:rsidR="00B579FA" w:rsidRPr="00B579FA" w:rsidRDefault="00B579FA" w:rsidP="00B579FA">
      <w:pPr>
        <w:spacing w:before="0" w:after="0" w:line="240" w:lineRule="auto"/>
        <w:rPr>
          <w:rFonts w:ascii="Imprint MT Shadow" w:eastAsia="Times New Roman" w:hAnsi="Imprint MT Shadow" w:cs="Times New Roman"/>
          <w:sz w:val="24"/>
          <w:szCs w:val="20"/>
          <w:lang w:eastAsia="fr-FR"/>
        </w:rPr>
      </w:pPr>
    </w:p>
    <w:p w14:paraId="2C91797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L’I.M.E. fonctionne suivant les horaires suivants :</w:t>
      </w:r>
    </w:p>
    <w:p w14:paraId="63ED01A0"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6643098"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Lundi</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 xml:space="preserve">de </w:t>
      </w:r>
      <w:r w:rsidRPr="00B579FA">
        <w:rPr>
          <w:rFonts w:ascii="Times New Roman" w:eastAsia="Times New Roman" w:hAnsi="Times New Roman" w:cs="Times New Roman"/>
          <w:sz w:val="24"/>
          <w:szCs w:val="20"/>
          <w:lang w:eastAsia="fr-FR"/>
        </w:rPr>
        <w:tab/>
        <w:t>9h20</w:t>
      </w:r>
      <w:r w:rsidRPr="00B579FA">
        <w:rPr>
          <w:rFonts w:ascii="Times New Roman" w:eastAsia="Times New Roman" w:hAnsi="Times New Roman" w:cs="Times New Roman"/>
          <w:sz w:val="24"/>
          <w:szCs w:val="20"/>
          <w:lang w:eastAsia="fr-FR"/>
        </w:rPr>
        <w:tab/>
        <w:t>à</w:t>
      </w:r>
      <w:r w:rsidRPr="00B579FA">
        <w:rPr>
          <w:rFonts w:ascii="Times New Roman" w:eastAsia="Times New Roman" w:hAnsi="Times New Roman" w:cs="Times New Roman"/>
          <w:sz w:val="24"/>
          <w:szCs w:val="20"/>
          <w:lang w:eastAsia="fr-FR"/>
        </w:rPr>
        <w:tab/>
        <w:t>16h15</w:t>
      </w:r>
    </w:p>
    <w:p w14:paraId="1CA8E60D"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Mardi  </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de</w:t>
      </w:r>
      <w:r w:rsidRPr="00B579FA">
        <w:rPr>
          <w:rFonts w:ascii="Times New Roman" w:eastAsia="Times New Roman" w:hAnsi="Times New Roman" w:cs="Times New Roman"/>
          <w:sz w:val="24"/>
          <w:szCs w:val="20"/>
          <w:lang w:eastAsia="fr-FR"/>
        </w:rPr>
        <w:tab/>
        <w:t>9h20</w:t>
      </w:r>
      <w:r w:rsidRPr="00B579FA">
        <w:rPr>
          <w:rFonts w:ascii="Times New Roman" w:eastAsia="Times New Roman" w:hAnsi="Times New Roman" w:cs="Times New Roman"/>
          <w:sz w:val="24"/>
          <w:szCs w:val="20"/>
          <w:lang w:eastAsia="fr-FR"/>
        </w:rPr>
        <w:tab/>
        <w:t>à</w:t>
      </w:r>
      <w:r w:rsidRPr="00B579FA">
        <w:rPr>
          <w:rFonts w:ascii="Times New Roman" w:eastAsia="Times New Roman" w:hAnsi="Times New Roman" w:cs="Times New Roman"/>
          <w:sz w:val="24"/>
          <w:szCs w:val="20"/>
          <w:lang w:eastAsia="fr-FR"/>
        </w:rPr>
        <w:tab/>
        <w:t>16h15</w:t>
      </w:r>
    </w:p>
    <w:p w14:paraId="168E485B"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Mercredi</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 xml:space="preserve"> </w:t>
      </w:r>
      <w:r w:rsidRPr="00B579FA">
        <w:rPr>
          <w:rFonts w:ascii="Times New Roman" w:eastAsia="Times New Roman" w:hAnsi="Times New Roman" w:cs="Times New Roman"/>
          <w:sz w:val="24"/>
          <w:szCs w:val="20"/>
          <w:lang w:eastAsia="fr-FR"/>
        </w:rPr>
        <w:tab/>
        <w:t>de</w:t>
      </w:r>
      <w:r w:rsidRPr="00B579FA">
        <w:rPr>
          <w:rFonts w:ascii="Times New Roman" w:eastAsia="Times New Roman" w:hAnsi="Times New Roman" w:cs="Times New Roman"/>
          <w:sz w:val="24"/>
          <w:szCs w:val="20"/>
          <w:lang w:eastAsia="fr-FR"/>
        </w:rPr>
        <w:tab/>
        <w:t>9h20</w:t>
      </w:r>
      <w:r w:rsidRPr="00B579FA">
        <w:rPr>
          <w:rFonts w:ascii="Times New Roman" w:eastAsia="Times New Roman" w:hAnsi="Times New Roman" w:cs="Times New Roman"/>
          <w:sz w:val="24"/>
          <w:szCs w:val="20"/>
          <w:lang w:eastAsia="fr-FR"/>
        </w:rPr>
        <w:tab/>
        <w:t xml:space="preserve">à </w:t>
      </w:r>
      <w:r w:rsidRPr="00B579FA">
        <w:rPr>
          <w:rFonts w:ascii="Times New Roman" w:eastAsia="Times New Roman" w:hAnsi="Times New Roman" w:cs="Times New Roman"/>
          <w:sz w:val="24"/>
          <w:szCs w:val="20"/>
          <w:lang w:eastAsia="fr-FR"/>
        </w:rPr>
        <w:tab/>
        <w:t>12h50</w:t>
      </w:r>
    </w:p>
    <w:p w14:paraId="6B7A9768"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Jeudi</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 xml:space="preserve">de </w:t>
      </w:r>
      <w:r w:rsidRPr="00B579FA">
        <w:rPr>
          <w:rFonts w:ascii="Times New Roman" w:eastAsia="Times New Roman" w:hAnsi="Times New Roman" w:cs="Times New Roman"/>
          <w:sz w:val="24"/>
          <w:szCs w:val="20"/>
          <w:lang w:eastAsia="fr-FR"/>
        </w:rPr>
        <w:tab/>
        <w:t>9h20</w:t>
      </w:r>
      <w:r w:rsidRPr="00B579FA">
        <w:rPr>
          <w:rFonts w:ascii="Times New Roman" w:eastAsia="Times New Roman" w:hAnsi="Times New Roman" w:cs="Times New Roman"/>
          <w:sz w:val="24"/>
          <w:szCs w:val="20"/>
          <w:lang w:eastAsia="fr-FR"/>
        </w:rPr>
        <w:tab/>
        <w:t>à</w:t>
      </w:r>
      <w:r w:rsidRPr="00B579FA">
        <w:rPr>
          <w:rFonts w:ascii="Times New Roman" w:eastAsia="Times New Roman" w:hAnsi="Times New Roman" w:cs="Times New Roman"/>
          <w:sz w:val="24"/>
          <w:szCs w:val="20"/>
          <w:lang w:eastAsia="fr-FR"/>
        </w:rPr>
        <w:tab/>
        <w:t>16h15</w:t>
      </w:r>
    </w:p>
    <w:p w14:paraId="590F7481"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Vendredi</w:t>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r>
      <w:r w:rsidRPr="00B579FA">
        <w:rPr>
          <w:rFonts w:ascii="Times New Roman" w:eastAsia="Times New Roman" w:hAnsi="Times New Roman" w:cs="Times New Roman"/>
          <w:sz w:val="24"/>
          <w:szCs w:val="20"/>
          <w:lang w:eastAsia="fr-FR"/>
        </w:rPr>
        <w:tab/>
        <w:t xml:space="preserve">de </w:t>
      </w:r>
      <w:r w:rsidRPr="00B579FA">
        <w:rPr>
          <w:rFonts w:ascii="Times New Roman" w:eastAsia="Times New Roman" w:hAnsi="Times New Roman" w:cs="Times New Roman"/>
          <w:sz w:val="24"/>
          <w:szCs w:val="20"/>
          <w:lang w:eastAsia="fr-FR"/>
        </w:rPr>
        <w:tab/>
        <w:t>9h20</w:t>
      </w:r>
      <w:r w:rsidRPr="00B579FA">
        <w:rPr>
          <w:rFonts w:ascii="Times New Roman" w:eastAsia="Times New Roman" w:hAnsi="Times New Roman" w:cs="Times New Roman"/>
          <w:sz w:val="24"/>
          <w:szCs w:val="20"/>
          <w:lang w:eastAsia="fr-FR"/>
        </w:rPr>
        <w:tab/>
        <w:t xml:space="preserve">à </w:t>
      </w:r>
      <w:r w:rsidRPr="00B579FA">
        <w:rPr>
          <w:rFonts w:ascii="Times New Roman" w:eastAsia="Times New Roman" w:hAnsi="Times New Roman" w:cs="Times New Roman"/>
          <w:sz w:val="24"/>
          <w:szCs w:val="20"/>
          <w:lang w:eastAsia="fr-FR"/>
        </w:rPr>
        <w:tab/>
        <w:t>16h15</w:t>
      </w:r>
    </w:p>
    <w:p w14:paraId="40F55F4A"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Samedi supplémentaire</w:t>
      </w:r>
      <w:r w:rsidRPr="00B579FA">
        <w:rPr>
          <w:rFonts w:ascii="Times New Roman" w:eastAsia="Times New Roman" w:hAnsi="Times New Roman" w:cs="Times New Roman"/>
          <w:sz w:val="24"/>
          <w:szCs w:val="20"/>
          <w:lang w:eastAsia="fr-FR"/>
        </w:rPr>
        <w:tab/>
        <w:t>de</w:t>
      </w:r>
      <w:r w:rsidRPr="00B579FA">
        <w:rPr>
          <w:rFonts w:ascii="Times New Roman" w:eastAsia="Times New Roman" w:hAnsi="Times New Roman" w:cs="Times New Roman"/>
          <w:sz w:val="24"/>
          <w:szCs w:val="20"/>
          <w:lang w:eastAsia="fr-FR"/>
        </w:rPr>
        <w:tab/>
        <w:t>9h20</w:t>
      </w:r>
      <w:r w:rsidRPr="00B579FA">
        <w:rPr>
          <w:rFonts w:ascii="Times New Roman" w:eastAsia="Times New Roman" w:hAnsi="Times New Roman" w:cs="Times New Roman"/>
          <w:sz w:val="24"/>
          <w:szCs w:val="20"/>
          <w:lang w:eastAsia="fr-FR"/>
        </w:rPr>
        <w:tab/>
        <w:t>à</w:t>
      </w:r>
      <w:r w:rsidRPr="00B579FA">
        <w:rPr>
          <w:rFonts w:ascii="Times New Roman" w:eastAsia="Times New Roman" w:hAnsi="Times New Roman" w:cs="Times New Roman"/>
          <w:sz w:val="24"/>
          <w:szCs w:val="20"/>
          <w:lang w:eastAsia="fr-FR"/>
        </w:rPr>
        <w:tab/>
        <w:t>12h50</w:t>
      </w:r>
    </w:p>
    <w:p w14:paraId="20557F57"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B02DDD6"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8051B2F" w14:textId="77777777"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SORTIES DE L’ETABLISSEMENT</w:t>
      </w:r>
    </w:p>
    <w:p w14:paraId="46F095A4"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6A99DEE"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41C75C7"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Les sorties, durant le temps scolaire, ne sont autorisées que pour des raisons motivées, indiquées par écrit avec signature des parents ou du responsable légal.</w:t>
      </w:r>
    </w:p>
    <w:p w14:paraId="52DEFD41"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L’enfant ne peut sortir de l’établissement qu’accompagner par ses parents ou le responsable légal.</w:t>
      </w:r>
    </w:p>
    <w:p w14:paraId="4FA675A9"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FFCC670"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F557BB2" w14:textId="77777777"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TRANSPORTS</w:t>
      </w:r>
    </w:p>
    <w:p w14:paraId="6D7740AA" w14:textId="77777777" w:rsidR="00B579FA" w:rsidRPr="00B579FA" w:rsidRDefault="00B579FA" w:rsidP="00B579FA">
      <w:pPr>
        <w:spacing w:before="0" w:after="0" w:line="240" w:lineRule="auto"/>
        <w:rPr>
          <w:rFonts w:ascii="Imprint MT Shadow" w:eastAsia="Times New Roman" w:hAnsi="Imprint MT Shadow" w:cs="Times New Roman"/>
          <w:sz w:val="24"/>
          <w:szCs w:val="20"/>
          <w:lang w:eastAsia="fr-FR"/>
        </w:rPr>
      </w:pPr>
    </w:p>
    <w:p w14:paraId="12F8B445"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Imprint MT Shadow" w:eastAsia="Times New Roman" w:hAnsi="Imprint MT Shadow" w:cs="Times New Roman"/>
          <w:sz w:val="24"/>
          <w:szCs w:val="20"/>
          <w:lang w:eastAsia="fr-FR"/>
        </w:rPr>
        <w:tab/>
      </w:r>
      <w:r w:rsidRPr="00B579FA">
        <w:rPr>
          <w:rFonts w:ascii="Times New Roman" w:eastAsia="Times New Roman" w:hAnsi="Times New Roman" w:cs="Times New Roman"/>
          <w:sz w:val="24"/>
          <w:szCs w:val="20"/>
          <w:lang w:eastAsia="fr-FR"/>
        </w:rPr>
        <w:t>Les parents doivent respecter les horaires et les points de rencontre fixés en début d’année.</w:t>
      </w:r>
    </w:p>
    <w:p w14:paraId="6A286DF1"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2C0E9D34" w14:textId="77777777"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VOS INTERLOCUTEURS </w:t>
      </w:r>
    </w:p>
    <w:p w14:paraId="47B1A7E3" w14:textId="77777777" w:rsidR="00B579FA" w:rsidRPr="00B579FA" w:rsidRDefault="00B579FA" w:rsidP="00B579FA">
      <w:pPr>
        <w:spacing w:before="0" w:after="0" w:line="240" w:lineRule="auto"/>
        <w:rPr>
          <w:rFonts w:ascii="Imprint MT Shadow" w:eastAsia="Times New Roman" w:hAnsi="Imprint MT Shadow" w:cs="Times New Roman"/>
          <w:sz w:val="24"/>
          <w:szCs w:val="20"/>
          <w:lang w:eastAsia="fr-FR"/>
        </w:rPr>
      </w:pPr>
    </w:p>
    <w:p w14:paraId="05827AB2" w14:textId="1FA6ACC9"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Imprint MT Shadow" w:eastAsia="Times New Roman" w:hAnsi="Imprint MT Shadow" w:cs="Times New Roman"/>
          <w:sz w:val="24"/>
          <w:szCs w:val="20"/>
          <w:lang w:eastAsia="fr-FR"/>
        </w:rPr>
        <w:tab/>
      </w:r>
      <w:r w:rsidRPr="00B579FA">
        <w:rPr>
          <w:rFonts w:ascii="Times New Roman" w:eastAsia="Times New Roman" w:hAnsi="Times New Roman" w:cs="Times New Roman"/>
          <w:sz w:val="24"/>
          <w:szCs w:val="20"/>
          <w:lang w:eastAsia="fr-FR"/>
        </w:rPr>
        <w:t xml:space="preserve">Tous les jours d’ouverture de l’établissement, entre 8 heures 30 et 17 heures 30, </w:t>
      </w:r>
      <w:r w:rsidR="005C52CC" w:rsidRPr="00804280">
        <w:rPr>
          <w:rFonts w:ascii="Times New Roman" w:eastAsia="Times New Roman" w:hAnsi="Times New Roman" w:cs="Times New Roman"/>
          <w:sz w:val="24"/>
          <w:szCs w:val="20"/>
          <w:lang w:eastAsia="fr-FR"/>
        </w:rPr>
        <w:t xml:space="preserve">la </w:t>
      </w:r>
      <w:r w:rsidR="00302C71">
        <w:rPr>
          <w:rFonts w:ascii="Times New Roman" w:eastAsia="Times New Roman" w:hAnsi="Times New Roman" w:cs="Times New Roman"/>
          <w:sz w:val="24"/>
          <w:szCs w:val="20"/>
          <w:lang w:eastAsia="fr-FR"/>
        </w:rPr>
        <w:t>C</w:t>
      </w:r>
      <w:r w:rsidR="005C52CC" w:rsidRPr="00804280">
        <w:rPr>
          <w:rFonts w:ascii="Times New Roman" w:eastAsia="Times New Roman" w:hAnsi="Times New Roman" w:cs="Times New Roman"/>
          <w:sz w:val="24"/>
          <w:szCs w:val="20"/>
          <w:lang w:eastAsia="fr-FR"/>
        </w:rPr>
        <w:t>hef</w:t>
      </w:r>
      <w:r w:rsidR="009F0A78">
        <w:rPr>
          <w:rFonts w:ascii="Times New Roman" w:eastAsia="Times New Roman" w:hAnsi="Times New Roman" w:cs="Times New Roman"/>
          <w:sz w:val="24"/>
          <w:szCs w:val="20"/>
          <w:lang w:eastAsia="fr-FR"/>
        </w:rPr>
        <w:t>fe</w:t>
      </w:r>
      <w:r w:rsidR="005C52CC" w:rsidRPr="00804280">
        <w:rPr>
          <w:rFonts w:ascii="Times New Roman" w:eastAsia="Times New Roman" w:hAnsi="Times New Roman" w:cs="Times New Roman"/>
          <w:sz w:val="24"/>
          <w:szCs w:val="20"/>
          <w:lang w:eastAsia="fr-FR"/>
        </w:rPr>
        <w:t xml:space="preserve"> de </w:t>
      </w:r>
      <w:r w:rsidR="00302C71">
        <w:rPr>
          <w:rFonts w:ascii="Times New Roman" w:eastAsia="Times New Roman" w:hAnsi="Times New Roman" w:cs="Times New Roman"/>
          <w:sz w:val="24"/>
          <w:szCs w:val="20"/>
          <w:lang w:eastAsia="fr-FR"/>
        </w:rPr>
        <w:t>S</w:t>
      </w:r>
      <w:r w:rsidR="005C52CC" w:rsidRPr="00804280">
        <w:rPr>
          <w:rFonts w:ascii="Times New Roman" w:eastAsia="Times New Roman" w:hAnsi="Times New Roman" w:cs="Times New Roman"/>
          <w:sz w:val="24"/>
          <w:szCs w:val="20"/>
          <w:lang w:eastAsia="fr-FR"/>
        </w:rPr>
        <w:t xml:space="preserve">ervice </w:t>
      </w:r>
      <w:r w:rsidR="00302C71">
        <w:rPr>
          <w:rFonts w:ascii="Times New Roman" w:eastAsia="Times New Roman" w:hAnsi="Times New Roman" w:cs="Times New Roman"/>
          <w:sz w:val="24"/>
          <w:szCs w:val="20"/>
          <w:lang w:eastAsia="fr-FR"/>
        </w:rPr>
        <w:t>E</w:t>
      </w:r>
      <w:r w:rsidR="00F877F6" w:rsidRPr="00804280">
        <w:rPr>
          <w:rFonts w:ascii="Times New Roman" w:eastAsia="Times New Roman" w:hAnsi="Times New Roman" w:cs="Times New Roman"/>
          <w:sz w:val="24"/>
          <w:szCs w:val="20"/>
          <w:lang w:eastAsia="fr-FR"/>
        </w:rPr>
        <w:t>ducatif</w:t>
      </w:r>
      <w:r w:rsidR="00302C71">
        <w:rPr>
          <w:rFonts w:ascii="Times New Roman" w:eastAsia="Times New Roman" w:hAnsi="Times New Roman" w:cs="Times New Roman"/>
          <w:sz w:val="24"/>
          <w:szCs w:val="20"/>
          <w:lang w:eastAsia="fr-FR"/>
        </w:rPr>
        <w:t xml:space="preserve">, </w:t>
      </w:r>
      <w:r w:rsidR="005C52CC" w:rsidRPr="00804280">
        <w:rPr>
          <w:rFonts w:ascii="Times New Roman" w:eastAsia="Times New Roman" w:hAnsi="Times New Roman" w:cs="Times New Roman"/>
          <w:sz w:val="24"/>
          <w:szCs w:val="20"/>
          <w:lang w:eastAsia="fr-FR"/>
        </w:rPr>
        <w:t>Madame Lefe</w:t>
      </w:r>
      <w:r w:rsidR="00F877F6" w:rsidRPr="00804280">
        <w:rPr>
          <w:rFonts w:ascii="Times New Roman" w:eastAsia="Times New Roman" w:hAnsi="Times New Roman" w:cs="Times New Roman"/>
          <w:sz w:val="24"/>
          <w:szCs w:val="20"/>
          <w:lang w:eastAsia="fr-FR"/>
        </w:rPr>
        <w:t>b</w:t>
      </w:r>
      <w:r w:rsidR="005C52CC" w:rsidRPr="00804280">
        <w:rPr>
          <w:rFonts w:ascii="Times New Roman" w:eastAsia="Times New Roman" w:hAnsi="Times New Roman" w:cs="Times New Roman"/>
          <w:sz w:val="24"/>
          <w:szCs w:val="20"/>
          <w:lang w:eastAsia="fr-FR"/>
        </w:rPr>
        <w:t>vre Rapha</w:t>
      </w:r>
      <w:r w:rsidR="00302C71">
        <w:rPr>
          <w:rFonts w:ascii="Times New Roman" w:eastAsia="Times New Roman" w:hAnsi="Times New Roman" w:cs="Times New Roman"/>
          <w:sz w:val="24"/>
          <w:szCs w:val="20"/>
          <w:lang w:eastAsia="fr-FR"/>
        </w:rPr>
        <w:t>ë</w:t>
      </w:r>
      <w:r w:rsidR="005C52CC" w:rsidRPr="00804280">
        <w:rPr>
          <w:rFonts w:ascii="Times New Roman" w:eastAsia="Times New Roman" w:hAnsi="Times New Roman" w:cs="Times New Roman"/>
          <w:sz w:val="24"/>
          <w:szCs w:val="20"/>
          <w:lang w:eastAsia="fr-FR"/>
        </w:rPr>
        <w:t xml:space="preserve">lle, </w:t>
      </w:r>
      <w:r w:rsidRPr="00B579FA">
        <w:rPr>
          <w:rFonts w:ascii="Times New Roman" w:eastAsia="Times New Roman" w:hAnsi="Times New Roman" w:cs="Times New Roman"/>
          <w:sz w:val="24"/>
          <w:szCs w:val="20"/>
          <w:lang w:eastAsia="fr-FR"/>
        </w:rPr>
        <w:t xml:space="preserve">la </w:t>
      </w:r>
      <w:r w:rsidR="00302C71">
        <w:rPr>
          <w:rFonts w:ascii="Times New Roman" w:eastAsia="Times New Roman" w:hAnsi="Times New Roman" w:cs="Times New Roman"/>
          <w:sz w:val="24"/>
          <w:szCs w:val="20"/>
          <w:lang w:eastAsia="fr-FR"/>
        </w:rPr>
        <w:t>S</w:t>
      </w:r>
      <w:r w:rsidRPr="00B579FA">
        <w:rPr>
          <w:rFonts w:ascii="Times New Roman" w:eastAsia="Times New Roman" w:hAnsi="Times New Roman" w:cs="Times New Roman"/>
          <w:sz w:val="24"/>
          <w:szCs w:val="20"/>
          <w:lang w:eastAsia="fr-FR"/>
        </w:rPr>
        <w:t xml:space="preserve">ecrétaire Madame Vanessa HANQUEZ ou la Directrice Madame Anne-Gaëlle ALIBART vous répondront au téléphone. </w:t>
      </w:r>
    </w:p>
    <w:p w14:paraId="79A9C039"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D27C2BC" w14:textId="4E3C3671" w:rsidR="00B579FA" w:rsidRDefault="00B579FA" w:rsidP="00804280">
      <w:pPr>
        <w:spacing w:before="0" w:after="0" w:line="240" w:lineRule="auto"/>
        <w:ind w:firstLine="708"/>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 xml:space="preserve">L’infirmière, Madame MERLIER est présente au sein de l’établissement tous les </w:t>
      </w:r>
      <w:r w:rsidR="0032796F" w:rsidRPr="00804280">
        <w:rPr>
          <w:rFonts w:ascii="Times New Roman" w:eastAsia="Times New Roman" w:hAnsi="Times New Roman" w:cs="Times New Roman"/>
          <w:sz w:val="24"/>
          <w:szCs w:val="20"/>
          <w:lang w:eastAsia="fr-FR"/>
        </w:rPr>
        <w:t>matins</w:t>
      </w:r>
      <w:r w:rsidR="00804280" w:rsidRPr="00804280">
        <w:rPr>
          <w:rFonts w:ascii="Times New Roman" w:eastAsia="Times New Roman" w:hAnsi="Times New Roman" w:cs="Times New Roman"/>
          <w:sz w:val="24"/>
          <w:szCs w:val="20"/>
          <w:lang w:eastAsia="fr-FR"/>
        </w:rPr>
        <w:t xml:space="preserve">. </w:t>
      </w:r>
    </w:p>
    <w:p w14:paraId="0A793A27" w14:textId="77777777" w:rsidR="00302C71" w:rsidRPr="00804280" w:rsidRDefault="00302C71" w:rsidP="00804280">
      <w:pPr>
        <w:spacing w:before="0" w:after="0" w:line="240" w:lineRule="auto"/>
        <w:ind w:firstLine="708"/>
        <w:rPr>
          <w:rFonts w:ascii="Times New Roman" w:eastAsia="Times New Roman" w:hAnsi="Times New Roman" w:cs="Times New Roman"/>
          <w:sz w:val="24"/>
          <w:szCs w:val="20"/>
          <w:lang w:eastAsia="fr-FR"/>
        </w:rPr>
      </w:pPr>
    </w:p>
    <w:p w14:paraId="39667C2B" w14:textId="4C241F5E"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 xml:space="preserve">L’assistante de service social, Madame MARIETTE, est présente dans </w:t>
      </w:r>
      <w:r w:rsidR="00F877F6" w:rsidRPr="00B579FA">
        <w:rPr>
          <w:rFonts w:ascii="Times New Roman" w:eastAsia="Times New Roman" w:hAnsi="Times New Roman" w:cs="Times New Roman"/>
          <w:sz w:val="24"/>
          <w:szCs w:val="20"/>
          <w:lang w:eastAsia="fr-FR"/>
        </w:rPr>
        <w:t>l’établissement les</w:t>
      </w:r>
      <w:r w:rsidRPr="00B579FA">
        <w:rPr>
          <w:rFonts w:ascii="Times New Roman" w:eastAsia="Times New Roman" w:hAnsi="Times New Roman" w:cs="Times New Roman"/>
          <w:sz w:val="24"/>
          <w:szCs w:val="20"/>
          <w:lang w:eastAsia="fr-FR"/>
        </w:rPr>
        <w:t xml:space="preserve"> mardis et vendredis.</w:t>
      </w:r>
    </w:p>
    <w:p w14:paraId="2BB645A1"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A99FA52" w14:textId="77777777" w:rsidR="00B579FA" w:rsidRPr="00B579FA" w:rsidRDefault="00B579FA" w:rsidP="00B579FA">
      <w:pPr>
        <w:spacing w:before="0" w:after="0" w:line="240" w:lineRule="auto"/>
        <w:ind w:firstLine="708"/>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La psychologue, Madame CAUWET, est présente les mardis et les vendredis.</w:t>
      </w:r>
    </w:p>
    <w:p w14:paraId="3D99F637"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r>
    </w:p>
    <w:p w14:paraId="5687618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En cas de problème spécifique, vous avez la possibilité de contacter l’enseignant ou l’éducatrice de 9h30 à 16h00.</w:t>
      </w:r>
    </w:p>
    <w:p w14:paraId="22B4CE03"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D500064"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12BB1C0" w14:textId="77777777"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RENCONTRES AVEC LES MEMBRES DE L’EQUIPE</w:t>
      </w:r>
    </w:p>
    <w:p w14:paraId="144F0026" w14:textId="77777777" w:rsidR="00B579FA" w:rsidRPr="00B579FA" w:rsidRDefault="00B579FA" w:rsidP="00B579FA">
      <w:pPr>
        <w:spacing w:before="0" w:after="0" w:line="240" w:lineRule="auto"/>
        <w:rPr>
          <w:rFonts w:ascii="Imprint MT Shadow" w:eastAsia="Times New Roman" w:hAnsi="Imprint MT Shadow" w:cs="Times New Roman"/>
          <w:sz w:val="24"/>
          <w:szCs w:val="20"/>
          <w:lang w:eastAsia="fr-FR"/>
        </w:rPr>
      </w:pPr>
    </w:p>
    <w:p w14:paraId="35C56CC6"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Imprint MT Shadow" w:eastAsia="Times New Roman" w:hAnsi="Imprint MT Shadow" w:cs="Times New Roman"/>
          <w:sz w:val="24"/>
          <w:szCs w:val="20"/>
          <w:lang w:eastAsia="fr-FR"/>
        </w:rPr>
        <w:tab/>
      </w:r>
      <w:r w:rsidRPr="00B579FA">
        <w:rPr>
          <w:rFonts w:ascii="Times New Roman" w:eastAsia="Times New Roman" w:hAnsi="Times New Roman" w:cs="Times New Roman"/>
          <w:sz w:val="24"/>
          <w:szCs w:val="20"/>
          <w:lang w:eastAsia="fr-FR"/>
        </w:rPr>
        <w:t>Ces rencontres sont possibles suite à une demande des parents ou à la demande de l’équipe. Il convient de prendre rendez-vous au secrétariat ou en relation avec l’assistante de service social.</w:t>
      </w:r>
    </w:p>
    <w:p w14:paraId="71EABFE5"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55D09778"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3E4FCA5C" w14:textId="30735564"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 xml:space="preserve">FEUILLET DE </w:t>
      </w:r>
      <w:r w:rsidR="00302C71" w:rsidRPr="00B579FA">
        <w:rPr>
          <w:rFonts w:ascii="Times New Roman" w:eastAsia="Times New Roman" w:hAnsi="Times New Roman" w:cs="Times New Roman"/>
          <w:color w:val="2E74B5"/>
          <w:sz w:val="24"/>
          <w:szCs w:val="20"/>
          <w:lang w:eastAsia="fr-FR"/>
        </w:rPr>
        <w:t>RESULTATS SCOLAIRES</w:t>
      </w:r>
      <w:r w:rsidRPr="00B579FA">
        <w:rPr>
          <w:rFonts w:ascii="Times New Roman" w:eastAsia="Times New Roman" w:hAnsi="Times New Roman" w:cs="Times New Roman"/>
          <w:color w:val="2E74B5"/>
          <w:sz w:val="24"/>
          <w:szCs w:val="20"/>
          <w:lang w:eastAsia="fr-FR"/>
        </w:rPr>
        <w:t xml:space="preserve"> </w:t>
      </w:r>
    </w:p>
    <w:p w14:paraId="1612F741" w14:textId="77777777" w:rsidR="00B579FA" w:rsidRPr="00B579FA" w:rsidRDefault="00B579FA" w:rsidP="00B579FA">
      <w:pPr>
        <w:spacing w:before="0" w:after="0" w:line="240" w:lineRule="auto"/>
        <w:rPr>
          <w:rFonts w:ascii="Imprint MT Shadow" w:eastAsia="Times New Roman" w:hAnsi="Imprint MT Shadow" w:cs="Times New Roman"/>
          <w:sz w:val="24"/>
          <w:szCs w:val="20"/>
          <w:lang w:eastAsia="fr-FR"/>
        </w:rPr>
      </w:pPr>
    </w:p>
    <w:p w14:paraId="70A42531"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Les parents et/ou les assistantes familiales reçoivent dans le courant de l’année des bulletins scolaires de l’enfant.</w:t>
      </w:r>
    </w:p>
    <w:p w14:paraId="6433CBEC"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r>
    </w:p>
    <w:p w14:paraId="32231824" w14:textId="77777777" w:rsidR="00B579FA" w:rsidRPr="00B579FA" w:rsidRDefault="00B579FA" w:rsidP="00B579FA">
      <w:pPr>
        <w:spacing w:before="0" w:after="0" w:line="240" w:lineRule="auto"/>
        <w:rPr>
          <w:rFonts w:ascii="Imprint MT Shadow" w:eastAsia="Times New Roman" w:hAnsi="Imprint MT Shadow" w:cs="Times New Roman"/>
          <w:sz w:val="24"/>
          <w:szCs w:val="20"/>
          <w:lang w:eastAsia="fr-FR"/>
        </w:rPr>
      </w:pPr>
    </w:p>
    <w:p w14:paraId="0761FD24" w14:textId="77777777" w:rsidR="00B579FA" w:rsidRP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PARTICIPATION DES FAMILLES</w:t>
      </w:r>
    </w:p>
    <w:p w14:paraId="5538FC4F"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06343F50"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ab/>
        <w:t>Les parents peuvent participer à la vie de l’établissement et donner leur avis par le biais :</w:t>
      </w:r>
    </w:p>
    <w:p w14:paraId="1D6DA706" w14:textId="123432F9" w:rsidR="00B579FA" w:rsidRPr="00B579FA" w:rsidRDefault="009F0A78" w:rsidP="00B579FA">
      <w:pPr>
        <w:numPr>
          <w:ilvl w:val="0"/>
          <w:numId w:val="39"/>
        </w:numPr>
        <w:tabs>
          <w:tab w:val="num" w:pos="1776"/>
        </w:tabs>
        <w:spacing w:before="0" w:after="0" w:line="240" w:lineRule="auto"/>
        <w:ind w:left="1776"/>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Du</w:t>
      </w:r>
      <w:r w:rsidR="00B579FA" w:rsidRPr="00B579FA">
        <w:rPr>
          <w:rFonts w:ascii="Times New Roman" w:eastAsia="Times New Roman" w:hAnsi="Times New Roman" w:cs="Times New Roman"/>
          <w:sz w:val="24"/>
          <w:szCs w:val="20"/>
          <w:lang w:eastAsia="fr-FR"/>
        </w:rPr>
        <w:t xml:space="preserve"> Conseil de la Vie Sociale (cf. guide du CVS)</w:t>
      </w:r>
    </w:p>
    <w:p w14:paraId="12AD452F" w14:textId="0AE3D94D" w:rsidR="00B579FA" w:rsidRPr="00B579FA" w:rsidRDefault="009F0A78" w:rsidP="00B579FA">
      <w:pPr>
        <w:numPr>
          <w:ilvl w:val="0"/>
          <w:numId w:val="39"/>
        </w:numPr>
        <w:tabs>
          <w:tab w:val="num" w:pos="1776"/>
        </w:tabs>
        <w:spacing w:before="0" w:after="0" w:line="240" w:lineRule="auto"/>
        <w:ind w:left="1776"/>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Des</w:t>
      </w:r>
      <w:r w:rsidR="00B579FA" w:rsidRPr="00B579FA">
        <w:rPr>
          <w:rFonts w:ascii="Times New Roman" w:eastAsia="Times New Roman" w:hAnsi="Times New Roman" w:cs="Times New Roman"/>
          <w:sz w:val="24"/>
          <w:szCs w:val="20"/>
          <w:lang w:eastAsia="fr-FR"/>
        </w:rPr>
        <w:t xml:space="preserve"> Enquêtes de Satisfaction</w:t>
      </w:r>
    </w:p>
    <w:p w14:paraId="1C43D1CD" w14:textId="38060C96" w:rsidR="00B579FA" w:rsidRPr="00B579FA" w:rsidRDefault="009F0A78" w:rsidP="00B579FA">
      <w:pPr>
        <w:numPr>
          <w:ilvl w:val="0"/>
          <w:numId w:val="39"/>
        </w:numPr>
        <w:tabs>
          <w:tab w:val="num" w:pos="1776"/>
        </w:tabs>
        <w:spacing w:before="0" w:after="0" w:line="240" w:lineRule="auto"/>
        <w:ind w:left="1776"/>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Des</w:t>
      </w:r>
      <w:r w:rsidR="00B579FA" w:rsidRPr="00B579FA">
        <w:rPr>
          <w:rFonts w:ascii="Times New Roman" w:eastAsia="Times New Roman" w:hAnsi="Times New Roman" w:cs="Times New Roman"/>
          <w:sz w:val="24"/>
          <w:szCs w:val="20"/>
          <w:lang w:eastAsia="fr-FR"/>
        </w:rPr>
        <w:t xml:space="preserve"> Réunions de Parents</w:t>
      </w:r>
    </w:p>
    <w:p w14:paraId="70D46203" w14:textId="1CCEC0E2" w:rsidR="00B579FA" w:rsidRPr="00B579FA" w:rsidRDefault="009F0A78" w:rsidP="00B579FA">
      <w:pPr>
        <w:numPr>
          <w:ilvl w:val="0"/>
          <w:numId w:val="39"/>
        </w:numPr>
        <w:tabs>
          <w:tab w:val="num" w:pos="1776"/>
        </w:tabs>
        <w:spacing w:before="0" w:after="0" w:line="240" w:lineRule="auto"/>
        <w:ind w:left="1776"/>
        <w:jc w:val="left"/>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Des</w:t>
      </w:r>
      <w:r w:rsidR="00B579FA" w:rsidRPr="00B579FA">
        <w:rPr>
          <w:rFonts w:ascii="Times New Roman" w:eastAsia="Times New Roman" w:hAnsi="Times New Roman" w:cs="Times New Roman"/>
          <w:sz w:val="24"/>
          <w:szCs w:val="20"/>
          <w:lang w:eastAsia="fr-FR"/>
        </w:rPr>
        <w:t xml:space="preserve"> Rencontres avec les Professionnels</w:t>
      </w:r>
    </w:p>
    <w:p w14:paraId="1EC1044E"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6DCED782" w14:textId="77777777" w:rsidR="00B579FA" w:rsidRPr="00B579FA" w:rsidRDefault="00B579FA" w:rsidP="00B579FA">
      <w:pPr>
        <w:spacing w:before="0" w:after="0" w:line="240" w:lineRule="auto"/>
        <w:rPr>
          <w:rFonts w:ascii="Times New Roman" w:eastAsia="Times New Roman" w:hAnsi="Times New Roman" w:cs="Times New Roman"/>
          <w:sz w:val="24"/>
          <w:szCs w:val="20"/>
          <w:lang w:eastAsia="fr-FR"/>
        </w:rPr>
      </w:pPr>
    </w:p>
    <w:p w14:paraId="1DA6E7C7" w14:textId="093CF34D" w:rsidR="00B579FA" w:rsidRDefault="00B579FA" w:rsidP="00B579FA">
      <w:pPr>
        <w:spacing w:before="0" w:after="0" w:line="240" w:lineRule="auto"/>
        <w:rPr>
          <w:rFonts w:ascii="Times New Roman" w:eastAsia="Times New Roman" w:hAnsi="Times New Roman" w:cs="Times New Roman"/>
          <w:color w:val="2E74B5"/>
          <w:sz w:val="24"/>
          <w:szCs w:val="20"/>
          <w:lang w:eastAsia="fr-FR"/>
        </w:rPr>
      </w:pPr>
      <w:r w:rsidRPr="00B579FA">
        <w:rPr>
          <w:rFonts w:ascii="Times New Roman" w:eastAsia="Times New Roman" w:hAnsi="Times New Roman" w:cs="Times New Roman"/>
          <w:color w:val="2E74B5"/>
          <w:sz w:val="24"/>
          <w:szCs w:val="20"/>
          <w:lang w:eastAsia="fr-FR"/>
        </w:rPr>
        <w:t>EN ANNEXE</w:t>
      </w:r>
    </w:p>
    <w:p w14:paraId="2F26569C" w14:textId="77777777" w:rsidR="00302C71" w:rsidRPr="00B579FA" w:rsidRDefault="00302C71" w:rsidP="00B579FA">
      <w:pPr>
        <w:spacing w:before="0" w:after="0" w:line="240" w:lineRule="auto"/>
        <w:rPr>
          <w:rFonts w:ascii="Imprint MT Shadow" w:eastAsia="Times New Roman" w:hAnsi="Imprint MT Shadow" w:cs="Times New Roman"/>
          <w:sz w:val="24"/>
          <w:szCs w:val="20"/>
          <w:lang w:eastAsia="fr-FR"/>
        </w:rPr>
      </w:pPr>
    </w:p>
    <w:p w14:paraId="27167198" w14:textId="77777777" w:rsidR="00B579FA" w:rsidRPr="00B579FA" w:rsidRDefault="00B579FA" w:rsidP="00B579FA">
      <w:pPr>
        <w:spacing w:before="0" w:after="0" w:line="240" w:lineRule="auto"/>
        <w:ind w:firstLine="708"/>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Vous avez la possibilité de signaler tout acte de maltraitance auprès des autorités compétentes en appelant le numéro indiqué en annexe.</w:t>
      </w:r>
    </w:p>
    <w:p w14:paraId="2310A5D1" w14:textId="77777777" w:rsidR="00B579FA" w:rsidRPr="00B579FA" w:rsidRDefault="00B579FA" w:rsidP="00B579FA">
      <w:pPr>
        <w:spacing w:before="0" w:after="0" w:line="240" w:lineRule="auto"/>
        <w:ind w:firstLine="708"/>
        <w:rPr>
          <w:rFonts w:ascii="Times New Roman" w:eastAsia="Times New Roman" w:hAnsi="Times New Roman" w:cs="Times New Roman"/>
          <w:sz w:val="24"/>
          <w:szCs w:val="20"/>
          <w:lang w:eastAsia="fr-FR"/>
        </w:rPr>
      </w:pPr>
    </w:p>
    <w:p w14:paraId="50B61559" w14:textId="77777777" w:rsidR="00B579FA" w:rsidRPr="00B579FA" w:rsidRDefault="00B579FA" w:rsidP="00B579FA">
      <w:pPr>
        <w:spacing w:before="0" w:after="0" w:line="240" w:lineRule="auto"/>
        <w:ind w:firstLine="708"/>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Vous trouverez également les coordonnées des personnes qualifiées qui peuvent vous aider à faire valoir vos droits.</w:t>
      </w:r>
    </w:p>
    <w:p w14:paraId="745DC9AD" w14:textId="77777777" w:rsidR="00B579FA" w:rsidRPr="00B579FA" w:rsidRDefault="00B579FA" w:rsidP="00B579FA">
      <w:pPr>
        <w:spacing w:before="0" w:after="0" w:line="240" w:lineRule="auto"/>
        <w:ind w:firstLine="708"/>
        <w:rPr>
          <w:rFonts w:ascii="Times New Roman" w:eastAsia="Times New Roman" w:hAnsi="Times New Roman" w:cs="Times New Roman"/>
          <w:sz w:val="24"/>
          <w:szCs w:val="20"/>
          <w:lang w:eastAsia="fr-FR"/>
        </w:rPr>
      </w:pPr>
    </w:p>
    <w:p w14:paraId="4D0EE397" w14:textId="685DFB31" w:rsidR="00B579FA" w:rsidRDefault="00B579FA" w:rsidP="00B579FA">
      <w:pPr>
        <w:spacing w:before="0" w:after="0" w:line="240" w:lineRule="auto"/>
        <w:ind w:firstLine="708"/>
        <w:rPr>
          <w:rFonts w:ascii="Times New Roman" w:eastAsia="Times New Roman" w:hAnsi="Times New Roman" w:cs="Times New Roman"/>
          <w:sz w:val="24"/>
          <w:szCs w:val="20"/>
          <w:lang w:eastAsia="fr-FR"/>
        </w:rPr>
      </w:pPr>
      <w:r w:rsidRPr="00B579FA">
        <w:rPr>
          <w:rFonts w:ascii="Times New Roman" w:eastAsia="Times New Roman" w:hAnsi="Times New Roman" w:cs="Times New Roman"/>
          <w:sz w:val="24"/>
          <w:szCs w:val="20"/>
          <w:lang w:eastAsia="fr-FR"/>
        </w:rPr>
        <w:t>Vous trouverez joint à ce livret d’accueil le règlement de fonctionnement.</w:t>
      </w:r>
    </w:p>
    <w:p w14:paraId="787A73BE" w14:textId="0CB74446" w:rsidR="00804280" w:rsidRDefault="00804280" w:rsidP="00B579FA">
      <w:pPr>
        <w:spacing w:before="0" w:after="0" w:line="240" w:lineRule="auto"/>
        <w:ind w:firstLine="708"/>
        <w:rPr>
          <w:rFonts w:ascii="Times New Roman" w:eastAsia="Times New Roman" w:hAnsi="Times New Roman" w:cs="Times New Roman"/>
          <w:sz w:val="24"/>
          <w:szCs w:val="20"/>
          <w:lang w:eastAsia="fr-FR"/>
        </w:rPr>
      </w:pPr>
    </w:p>
    <w:p w14:paraId="6DC2FBD5" w14:textId="0B0F95AA" w:rsidR="00804280" w:rsidRDefault="008E11AC" w:rsidP="00B579FA">
      <w:pPr>
        <w:spacing w:before="0" w:after="0" w:line="240" w:lineRule="auto"/>
        <w:ind w:firstLine="708"/>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Vous trouverez ci-joint un QR code vous permettant d’informer l’établissement </w:t>
      </w:r>
      <w:r w:rsidR="00EF6548">
        <w:rPr>
          <w:rFonts w:ascii="Times New Roman" w:eastAsia="Times New Roman" w:hAnsi="Times New Roman" w:cs="Times New Roman"/>
          <w:sz w:val="24"/>
          <w:szCs w:val="20"/>
          <w:lang w:eastAsia="fr-FR"/>
        </w:rPr>
        <w:t xml:space="preserve">de vos éventuelles </w:t>
      </w:r>
      <w:r>
        <w:rPr>
          <w:rFonts w:ascii="Times New Roman" w:eastAsia="Times New Roman" w:hAnsi="Times New Roman" w:cs="Times New Roman"/>
          <w:sz w:val="24"/>
          <w:szCs w:val="20"/>
          <w:lang w:eastAsia="fr-FR"/>
        </w:rPr>
        <w:t>réclamations</w:t>
      </w:r>
      <w:r w:rsidR="00302C71">
        <w:rPr>
          <w:rFonts w:ascii="Times New Roman" w:eastAsia="Times New Roman" w:hAnsi="Times New Roman" w:cs="Times New Roman"/>
          <w:sz w:val="24"/>
          <w:szCs w:val="20"/>
          <w:lang w:eastAsia="fr-FR"/>
        </w:rPr>
        <w:t>.</w:t>
      </w:r>
    </w:p>
    <w:p w14:paraId="0FB117B4" w14:textId="77777777" w:rsidR="005B4097" w:rsidRDefault="005B4097" w:rsidP="00B579FA">
      <w:pPr>
        <w:spacing w:before="0" w:after="0" w:line="240" w:lineRule="auto"/>
        <w:ind w:firstLine="708"/>
        <w:rPr>
          <w:rFonts w:ascii="Times New Roman" w:eastAsia="Times New Roman" w:hAnsi="Times New Roman" w:cs="Times New Roman"/>
          <w:sz w:val="24"/>
          <w:szCs w:val="20"/>
          <w:lang w:eastAsia="fr-FR"/>
        </w:rPr>
      </w:pPr>
    </w:p>
    <w:p w14:paraId="18E2D642" w14:textId="18310892" w:rsidR="005B4097" w:rsidRPr="00B579FA" w:rsidRDefault="005B4097" w:rsidP="00B579FA">
      <w:pPr>
        <w:spacing w:before="0" w:after="0" w:line="240" w:lineRule="auto"/>
        <w:ind w:firstLine="708"/>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Vous pouvez trouver le formulaire de demande d’accès au dossier de votre enfant.</w:t>
      </w:r>
    </w:p>
    <w:p w14:paraId="4F3DE781" w14:textId="77777777" w:rsidR="00B579FA" w:rsidRPr="00B579FA" w:rsidRDefault="00B579FA" w:rsidP="00B579FA">
      <w:pPr>
        <w:spacing w:before="0" w:after="0" w:line="240" w:lineRule="auto"/>
        <w:ind w:firstLine="708"/>
        <w:rPr>
          <w:rFonts w:ascii="Times New Roman" w:eastAsia="Times New Roman" w:hAnsi="Times New Roman" w:cs="Times New Roman"/>
          <w:sz w:val="24"/>
          <w:szCs w:val="20"/>
          <w:lang w:eastAsia="fr-FR"/>
        </w:rPr>
      </w:pPr>
    </w:p>
    <w:p w14:paraId="0E348AC0" w14:textId="77777777" w:rsidR="00DE2EDA" w:rsidRPr="00DE2EDA" w:rsidRDefault="00DE2EDA" w:rsidP="00DE2EDA">
      <w:pPr>
        <w:tabs>
          <w:tab w:val="left" w:pos="5190"/>
        </w:tabs>
      </w:pPr>
    </w:p>
    <w:sectPr w:rsidR="00DE2EDA" w:rsidRPr="00DE2EDA" w:rsidSect="0072789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AAAE2" w14:textId="77777777" w:rsidR="002E73CC" w:rsidRDefault="002E73CC" w:rsidP="005E5482">
      <w:pPr>
        <w:spacing w:before="0" w:after="0" w:line="240" w:lineRule="auto"/>
      </w:pPr>
      <w:r>
        <w:separator/>
      </w:r>
    </w:p>
  </w:endnote>
  <w:endnote w:type="continuationSeparator" w:id="0">
    <w:p w14:paraId="451E934C" w14:textId="77777777" w:rsidR="002E73CC" w:rsidRDefault="002E73CC" w:rsidP="005E54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2E81" w14:textId="13A18C5B" w:rsidR="00DD3B24" w:rsidRDefault="009F0A78">
    <w:pPr>
      <w:pStyle w:val="Pieddepage"/>
      <w:rPr>
        <w:i/>
        <w:sz w:val="18"/>
      </w:rPr>
    </w:pPr>
    <w:r>
      <w:rPr>
        <w:i/>
        <w:sz w:val="18"/>
      </w:rPr>
      <w:t>Mise à jour le 13Mai 2025</w:t>
    </w:r>
  </w:p>
  <w:p w14:paraId="0590C323" w14:textId="08B23F02" w:rsidR="005B6FA7" w:rsidRPr="006F4473" w:rsidRDefault="005C52CC">
    <w:pPr>
      <w:pStyle w:val="Pieddepage"/>
      <w:rPr>
        <w:sz w:val="18"/>
      </w:rPr>
    </w:pPr>
    <w:r w:rsidRPr="00111E92">
      <w:rPr>
        <w:sz w:val="18"/>
      </w:rPr>
      <w:t>70</w:t>
    </w:r>
    <w:r w:rsidR="00802156" w:rsidRPr="00111E92">
      <w:rPr>
        <w:sz w:val="18"/>
      </w:rPr>
      <w:t>-DIPA</w:t>
    </w:r>
    <w:r w:rsidR="00111E92">
      <w:rPr>
        <w:sz w:val="18"/>
      </w:rPr>
      <w:t>-D2</w:t>
    </w:r>
    <w:r w:rsidR="00802156" w:rsidRPr="00111E92">
      <w:rPr>
        <w:sz w:val="18"/>
      </w:rPr>
      <w:t xml:space="preserve"> </w:t>
    </w:r>
    <w:r w:rsidR="009C35D0" w:rsidRPr="00111E92">
      <w:rPr>
        <w:sz w:val="18"/>
      </w:rPr>
      <w:t xml:space="preserve"> </w:t>
    </w:r>
    <w:r w:rsidR="00802156" w:rsidRPr="00111E92">
      <w:rPr>
        <w:sz w:val="18"/>
      </w:rPr>
      <w:t xml:space="preserve"> version 1.0</w:t>
    </w:r>
    <w:r w:rsidR="00DD3B24">
      <w:rPr>
        <w:i/>
        <w:sz w:val="18"/>
      </w:rPr>
      <w:tab/>
    </w:r>
    <w:r w:rsidR="005B6FA7" w:rsidRPr="00802156">
      <w:rPr>
        <w:i/>
        <w:sz w:val="18"/>
      </w:rPr>
      <w:ptab w:relativeTo="margin" w:alignment="center" w:leader="none"/>
    </w:r>
    <w:r w:rsidR="005B6FA7" w:rsidRPr="00802156">
      <w:rPr>
        <w:i/>
        <w:sz w:val="18"/>
      </w:rPr>
      <w:ptab w:relativeTo="margin" w:alignment="right" w:leader="none"/>
    </w:r>
    <w:r w:rsidR="005B6FA7" w:rsidRPr="00802156">
      <w:rPr>
        <w:i/>
        <w:sz w:val="18"/>
      </w:rPr>
      <w:t>Page</w:t>
    </w:r>
    <w:r w:rsidR="005B6FA7" w:rsidRPr="006F4473">
      <w:rPr>
        <w:sz w:val="18"/>
      </w:rPr>
      <w:t xml:space="preserve"> </w:t>
    </w:r>
    <w:r w:rsidR="005B6FA7" w:rsidRPr="006F4473">
      <w:rPr>
        <w:b/>
        <w:sz w:val="18"/>
      </w:rPr>
      <w:fldChar w:fldCharType="begin"/>
    </w:r>
    <w:r w:rsidR="005B6FA7" w:rsidRPr="006F4473">
      <w:rPr>
        <w:b/>
        <w:sz w:val="18"/>
      </w:rPr>
      <w:instrText>PAGE  \* Arabic  \* MERGEFORMAT</w:instrText>
    </w:r>
    <w:r w:rsidR="005B6FA7" w:rsidRPr="006F4473">
      <w:rPr>
        <w:b/>
        <w:sz w:val="18"/>
      </w:rPr>
      <w:fldChar w:fldCharType="separate"/>
    </w:r>
    <w:r w:rsidR="00B6088C">
      <w:rPr>
        <w:b/>
        <w:noProof/>
        <w:sz w:val="18"/>
      </w:rPr>
      <w:t>14</w:t>
    </w:r>
    <w:r w:rsidR="005B6FA7" w:rsidRPr="006F4473">
      <w:rPr>
        <w:b/>
        <w:sz w:val="18"/>
      </w:rPr>
      <w:fldChar w:fldCharType="end"/>
    </w:r>
    <w:r w:rsidR="005B6FA7" w:rsidRPr="006F4473">
      <w:rPr>
        <w:sz w:val="18"/>
      </w:rPr>
      <w:t xml:space="preserve"> sur </w:t>
    </w:r>
    <w:r w:rsidR="005B6FA7" w:rsidRPr="006F4473">
      <w:rPr>
        <w:b/>
        <w:sz w:val="18"/>
      </w:rPr>
      <w:fldChar w:fldCharType="begin"/>
    </w:r>
    <w:r w:rsidR="005B6FA7" w:rsidRPr="006F4473">
      <w:rPr>
        <w:b/>
        <w:sz w:val="18"/>
      </w:rPr>
      <w:instrText>NUMPAGES  \* Arabic  \* MERGEFORMAT</w:instrText>
    </w:r>
    <w:r w:rsidR="005B6FA7" w:rsidRPr="006F4473">
      <w:rPr>
        <w:b/>
        <w:sz w:val="18"/>
      </w:rPr>
      <w:fldChar w:fldCharType="separate"/>
    </w:r>
    <w:r w:rsidR="00B6088C">
      <w:rPr>
        <w:b/>
        <w:noProof/>
        <w:sz w:val="18"/>
      </w:rPr>
      <w:t>14</w:t>
    </w:r>
    <w:r w:rsidR="005B6FA7" w:rsidRPr="006F4473">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4DB1C" w14:textId="77777777" w:rsidR="002E73CC" w:rsidRDefault="002E73CC" w:rsidP="005E5482">
      <w:pPr>
        <w:spacing w:before="0" w:after="0" w:line="240" w:lineRule="auto"/>
      </w:pPr>
      <w:r>
        <w:separator/>
      </w:r>
    </w:p>
  </w:footnote>
  <w:footnote w:type="continuationSeparator" w:id="0">
    <w:p w14:paraId="592B896A" w14:textId="77777777" w:rsidR="002E73CC" w:rsidRDefault="002E73CC" w:rsidP="005E548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46EF"/>
    <w:multiLevelType w:val="hybridMultilevel"/>
    <w:tmpl w:val="0AC0A41C"/>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F16A0"/>
    <w:multiLevelType w:val="hybridMultilevel"/>
    <w:tmpl w:val="9D6CA312"/>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84F3E"/>
    <w:multiLevelType w:val="hybridMultilevel"/>
    <w:tmpl w:val="86E219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747C0C"/>
    <w:multiLevelType w:val="hybridMultilevel"/>
    <w:tmpl w:val="7062F344"/>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8F07E3"/>
    <w:multiLevelType w:val="hybridMultilevel"/>
    <w:tmpl w:val="6674CB32"/>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DE6025"/>
    <w:multiLevelType w:val="singleLevel"/>
    <w:tmpl w:val="26B0948A"/>
    <w:lvl w:ilvl="0">
      <w:start w:val="1"/>
      <w:numFmt w:val="bullet"/>
      <w:lvlText w:val="-"/>
      <w:lvlJc w:val="left"/>
      <w:pPr>
        <w:tabs>
          <w:tab w:val="num" w:pos="1065"/>
        </w:tabs>
        <w:ind w:left="1065" w:hanging="360"/>
      </w:pPr>
      <w:rPr>
        <w:rFonts w:hint="default"/>
      </w:rPr>
    </w:lvl>
  </w:abstractNum>
  <w:abstractNum w:abstractNumId="6" w15:restartNumberingAfterBreak="0">
    <w:nsid w:val="10F07A95"/>
    <w:multiLevelType w:val="hybridMultilevel"/>
    <w:tmpl w:val="D0248D4C"/>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13931153"/>
    <w:multiLevelType w:val="hybridMultilevel"/>
    <w:tmpl w:val="28383856"/>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38263E6"/>
    <w:multiLevelType w:val="hybridMultilevel"/>
    <w:tmpl w:val="7C08D61E"/>
    <w:lvl w:ilvl="0" w:tplc="F9BE8798">
      <w:numFmt w:val="bullet"/>
      <w:lvlText w:val="­"/>
      <w:lvlJc w:val="left"/>
      <w:pPr>
        <w:ind w:left="1500" w:hanging="360"/>
      </w:pPr>
      <w:rPr>
        <w:rFonts w:ascii="Calibri" w:hAnsi="Calibri" w:hint="default"/>
        <w:b w:val="0"/>
        <w:i w:val="0"/>
        <w:spacing w:val="0"/>
        <w:sz w:val="16"/>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9" w15:restartNumberingAfterBreak="0">
    <w:nsid w:val="24E82128"/>
    <w:multiLevelType w:val="hybridMultilevel"/>
    <w:tmpl w:val="CBA650F8"/>
    <w:lvl w:ilvl="0" w:tplc="D42A06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396FD6"/>
    <w:multiLevelType w:val="hybridMultilevel"/>
    <w:tmpl w:val="8F449BEC"/>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624A47"/>
    <w:multiLevelType w:val="hybridMultilevel"/>
    <w:tmpl w:val="B6243502"/>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B17B63"/>
    <w:multiLevelType w:val="hybridMultilevel"/>
    <w:tmpl w:val="9D9C057E"/>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E2586A"/>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393A3263"/>
    <w:multiLevelType w:val="hybridMultilevel"/>
    <w:tmpl w:val="81C027FC"/>
    <w:lvl w:ilvl="0" w:tplc="F9BE8798">
      <w:numFmt w:val="bullet"/>
      <w:lvlText w:val="­"/>
      <w:lvlJc w:val="left"/>
      <w:pPr>
        <w:ind w:left="780" w:hanging="360"/>
      </w:pPr>
      <w:rPr>
        <w:rFonts w:ascii="Calibri" w:hAnsi="Calibri" w:hint="default"/>
        <w:b w:val="0"/>
        <w:i w:val="0"/>
        <w:spacing w:val="0"/>
        <w:sz w:val="16"/>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15:restartNumberingAfterBreak="0">
    <w:nsid w:val="3B167A3B"/>
    <w:multiLevelType w:val="hybridMultilevel"/>
    <w:tmpl w:val="E16A5C0E"/>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D716E4"/>
    <w:multiLevelType w:val="hybridMultilevel"/>
    <w:tmpl w:val="9BB61DD8"/>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2B7733"/>
    <w:multiLevelType w:val="hybridMultilevel"/>
    <w:tmpl w:val="78B646AE"/>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FF0230"/>
    <w:multiLevelType w:val="hybridMultilevel"/>
    <w:tmpl w:val="2D2EAAD2"/>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8E109A"/>
    <w:multiLevelType w:val="hybridMultilevel"/>
    <w:tmpl w:val="0BF29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5D190C"/>
    <w:multiLevelType w:val="hybridMultilevel"/>
    <w:tmpl w:val="620CDA32"/>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3413E6"/>
    <w:multiLevelType w:val="hybridMultilevel"/>
    <w:tmpl w:val="3196A04A"/>
    <w:lvl w:ilvl="0" w:tplc="F9BE8798">
      <w:numFmt w:val="bullet"/>
      <w:lvlText w:val="­"/>
      <w:lvlJc w:val="left"/>
      <w:pPr>
        <w:ind w:left="720" w:hanging="360"/>
      </w:pPr>
      <w:rPr>
        <w:rFonts w:ascii="Calibri" w:hAnsi="Calibri" w:hint="default"/>
        <w:b w:val="0"/>
        <w:i w:val="0"/>
        <w:spacing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920F03"/>
    <w:multiLevelType w:val="hybridMultilevel"/>
    <w:tmpl w:val="1AE29926"/>
    <w:lvl w:ilvl="0" w:tplc="7E9A3D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F619DA"/>
    <w:multiLevelType w:val="hybridMultilevel"/>
    <w:tmpl w:val="BD04D008"/>
    <w:lvl w:ilvl="0" w:tplc="E51ABBEC">
      <w:start w:val="4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F13D75"/>
    <w:multiLevelType w:val="hybridMultilevel"/>
    <w:tmpl w:val="C194C03A"/>
    <w:lvl w:ilvl="0" w:tplc="65026B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802057">
    <w:abstractNumId w:val="3"/>
  </w:num>
  <w:num w:numId="2" w16cid:durableId="1319267250">
    <w:abstractNumId w:val="7"/>
  </w:num>
  <w:num w:numId="3" w16cid:durableId="1761292825">
    <w:abstractNumId w:val="13"/>
  </w:num>
  <w:num w:numId="4" w16cid:durableId="1582061743">
    <w:abstractNumId w:val="17"/>
  </w:num>
  <w:num w:numId="5" w16cid:durableId="1629164781">
    <w:abstractNumId w:val="10"/>
  </w:num>
  <w:num w:numId="6" w16cid:durableId="1517571730">
    <w:abstractNumId w:val="2"/>
  </w:num>
  <w:num w:numId="7" w16cid:durableId="1579290080">
    <w:abstractNumId w:val="19"/>
  </w:num>
  <w:num w:numId="8" w16cid:durableId="1905949183">
    <w:abstractNumId w:val="22"/>
  </w:num>
  <w:num w:numId="9" w16cid:durableId="2087922551">
    <w:abstractNumId w:val="16"/>
  </w:num>
  <w:num w:numId="10" w16cid:durableId="1376277778">
    <w:abstractNumId w:val="11"/>
  </w:num>
  <w:num w:numId="11" w16cid:durableId="1618440737">
    <w:abstractNumId w:val="13"/>
  </w:num>
  <w:num w:numId="12" w16cid:durableId="1335183725">
    <w:abstractNumId w:val="13"/>
  </w:num>
  <w:num w:numId="13" w16cid:durableId="955138778">
    <w:abstractNumId w:val="13"/>
  </w:num>
  <w:num w:numId="14" w16cid:durableId="198277147">
    <w:abstractNumId w:val="13"/>
  </w:num>
  <w:num w:numId="15" w16cid:durableId="1162889531">
    <w:abstractNumId w:val="21"/>
  </w:num>
  <w:num w:numId="16" w16cid:durableId="795637602">
    <w:abstractNumId w:val="14"/>
  </w:num>
  <w:num w:numId="17" w16cid:durableId="1410538916">
    <w:abstractNumId w:val="8"/>
  </w:num>
  <w:num w:numId="18" w16cid:durableId="364840406">
    <w:abstractNumId w:val="18"/>
  </w:num>
  <w:num w:numId="19" w16cid:durableId="161360036">
    <w:abstractNumId w:val="13"/>
  </w:num>
  <w:num w:numId="20" w16cid:durableId="955912908">
    <w:abstractNumId w:val="13"/>
  </w:num>
  <w:num w:numId="21" w16cid:durableId="2126076078">
    <w:abstractNumId w:val="1"/>
  </w:num>
  <w:num w:numId="22" w16cid:durableId="786123579">
    <w:abstractNumId w:val="13"/>
  </w:num>
  <w:num w:numId="23" w16cid:durableId="714432228">
    <w:abstractNumId w:val="13"/>
  </w:num>
  <w:num w:numId="24" w16cid:durableId="103889157">
    <w:abstractNumId w:val="13"/>
  </w:num>
  <w:num w:numId="25" w16cid:durableId="172844007">
    <w:abstractNumId w:val="13"/>
  </w:num>
  <w:num w:numId="26" w16cid:durableId="759958077">
    <w:abstractNumId w:val="4"/>
  </w:num>
  <w:num w:numId="27" w16cid:durableId="304698287">
    <w:abstractNumId w:val="12"/>
  </w:num>
  <w:num w:numId="28" w16cid:durableId="789477136">
    <w:abstractNumId w:val="13"/>
  </w:num>
  <w:num w:numId="29" w16cid:durableId="316039025">
    <w:abstractNumId w:val="13"/>
  </w:num>
  <w:num w:numId="30" w16cid:durableId="938026130">
    <w:abstractNumId w:val="13"/>
  </w:num>
  <w:num w:numId="31" w16cid:durableId="1387411226">
    <w:abstractNumId w:val="13"/>
  </w:num>
  <w:num w:numId="32" w16cid:durableId="802189172">
    <w:abstractNumId w:val="23"/>
  </w:num>
  <w:num w:numId="33" w16cid:durableId="363404239">
    <w:abstractNumId w:val="6"/>
  </w:num>
  <w:num w:numId="34" w16cid:durableId="1158228522">
    <w:abstractNumId w:val="13"/>
  </w:num>
  <w:num w:numId="35" w16cid:durableId="1029530846">
    <w:abstractNumId w:val="24"/>
  </w:num>
  <w:num w:numId="36" w16cid:durableId="1539587948">
    <w:abstractNumId w:val="0"/>
  </w:num>
  <w:num w:numId="37" w16cid:durableId="1702707674">
    <w:abstractNumId w:val="20"/>
  </w:num>
  <w:num w:numId="38" w16cid:durableId="1276131452">
    <w:abstractNumId w:val="15"/>
  </w:num>
  <w:num w:numId="39" w16cid:durableId="617487856">
    <w:abstractNumId w:val="5"/>
  </w:num>
  <w:num w:numId="40" w16cid:durableId="90171883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E2"/>
    <w:rsid w:val="00003999"/>
    <w:rsid w:val="000063BE"/>
    <w:rsid w:val="00010711"/>
    <w:rsid w:val="0001411A"/>
    <w:rsid w:val="0001725C"/>
    <w:rsid w:val="00017FD1"/>
    <w:rsid w:val="00035F6D"/>
    <w:rsid w:val="00036C9B"/>
    <w:rsid w:val="00041917"/>
    <w:rsid w:val="000423B7"/>
    <w:rsid w:val="00053DE1"/>
    <w:rsid w:val="000556E9"/>
    <w:rsid w:val="00073EA7"/>
    <w:rsid w:val="0007736F"/>
    <w:rsid w:val="00094F5C"/>
    <w:rsid w:val="00097E3C"/>
    <w:rsid w:val="000A75B8"/>
    <w:rsid w:val="000C6A3C"/>
    <w:rsid w:val="000D1C55"/>
    <w:rsid w:val="000D4508"/>
    <w:rsid w:val="00101A3D"/>
    <w:rsid w:val="00111E92"/>
    <w:rsid w:val="00117D1B"/>
    <w:rsid w:val="00121FC3"/>
    <w:rsid w:val="001325E6"/>
    <w:rsid w:val="00134E00"/>
    <w:rsid w:val="00143B39"/>
    <w:rsid w:val="00172488"/>
    <w:rsid w:val="00174AFF"/>
    <w:rsid w:val="00183951"/>
    <w:rsid w:val="00187D4D"/>
    <w:rsid w:val="00190B42"/>
    <w:rsid w:val="00193F61"/>
    <w:rsid w:val="001A49E3"/>
    <w:rsid w:val="001B3C4E"/>
    <w:rsid w:val="001B5A60"/>
    <w:rsid w:val="001B634A"/>
    <w:rsid w:val="001C0C4F"/>
    <w:rsid w:val="001C30F4"/>
    <w:rsid w:val="001C3D08"/>
    <w:rsid w:val="001E31CF"/>
    <w:rsid w:val="001E4424"/>
    <w:rsid w:val="001E47B5"/>
    <w:rsid w:val="001E4AD1"/>
    <w:rsid w:val="001E51D2"/>
    <w:rsid w:val="001E7130"/>
    <w:rsid w:val="00200058"/>
    <w:rsid w:val="00206320"/>
    <w:rsid w:val="00207B7E"/>
    <w:rsid w:val="00224861"/>
    <w:rsid w:val="00241503"/>
    <w:rsid w:val="0025700D"/>
    <w:rsid w:val="002620A3"/>
    <w:rsid w:val="002621F8"/>
    <w:rsid w:val="002734ED"/>
    <w:rsid w:val="00280F55"/>
    <w:rsid w:val="00281FF6"/>
    <w:rsid w:val="0028735D"/>
    <w:rsid w:val="00290769"/>
    <w:rsid w:val="002A5057"/>
    <w:rsid w:val="002B071E"/>
    <w:rsid w:val="002B42A5"/>
    <w:rsid w:val="002E3240"/>
    <w:rsid w:val="002E58B5"/>
    <w:rsid w:val="002E73CC"/>
    <w:rsid w:val="002F55E2"/>
    <w:rsid w:val="00302C71"/>
    <w:rsid w:val="0032796F"/>
    <w:rsid w:val="00334FDC"/>
    <w:rsid w:val="00340B1F"/>
    <w:rsid w:val="00340EC2"/>
    <w:rsid w:val="00357B6E"/>
    <w:rsid w:val="003661E8"/>
    <w:rsid w:val="0038246A"/>
    <w:rsid w:val="00384429"/>
    <w:rsid w:val="003B492A"/>
    <w:rsid w:val="003C0238"/>
    <w:rsid w:val="003C2C2B"/>
    <w:rsid w:val="003C3D47"/>
    <w:rsid w:val="003C4F07"/>
    <w:rsid w:val="003D16C6"/>
    <w:rsid w:val="003D5F7E"/>
    <w:rsid w:val="003D692E"/>
    <w:rsid w:val="003F17BB"/>
    <w:rsid w:val="00403750"/>
    <w:rsid w:val="00411DC3"/>
    <w:rsid w:val="004245C0"/>
    <w:rsid w:val="00435ED2"/>
    <w:rsid w:val="00444B02"/>
    <w:rsid w:val="004451ED"/>
    <w:rsid w:val="00463AF7"/>
    <w:rsid w:val="00467B2D"/>
    <w:rsid w:val="004978EE"/>
    <w:rsid w:val="004A6F45"/>
    <w:rsid w:val="004B5D70"/>
    <w:rsid w:val="004D3445"/>
    <w:rsid w:val="00501E8D"/>
    <w:rsid w:val="0050389B"/>
    <w:rsid w:val="005111AC"/>
    <w:rsid w:val="005145A3"/>
    <w:rsid w:val="00525872"/>
    <w:rsid w:val="00567ABA"/>
    <w:rsid w:val="005703B8"/>
    <w:rsid w:val="005A6422"/>
    <w:rsid w:val="005B4097"/>
    <w:rsid w:val="005B4895"/>
    <w:rsid w:val="005B6FA7"/>
    <w:rsid w:val="005C52CC"/>
    <w:rsid w:val="005C5BEC"/>
    <w:rsid w:val="005D45A5"/>
    <w:rsid w:val="005E5482"/>
    <w:rsid w:val="005F2D77"/>
    <w:rsid w:val="005F4B67"/>
    <w:rsid w:val="00600DD6"/>
    <w:rsid w:val="00601464"/>
    <w:rsid w:val="006066A5"/>
    <w:rsid w:val="00610335"/>
    <w:rsid w:val="006124B8"/>
    <w:rsid w:val="006206F0"/>
    <w:rsid w:val="0063023D"/>
    <w:rsid w:val="0063374B"/>
    <w:rsid w:val="0063446C"/>
    <w:rsid w:val="006678B7"/>
    <w:rsid w:val="0067529E"/>
    <w:rsid w:val="00693F2E"/>
    <w:rsid w:val="00694C76"/>
    <w:rsid w:val="006A17EF"/>
    <w:rsid w:val="006A6C75"/>
    <w:rsid w:val="006B2046"/>
    <w:rsid w:val="006B5CF2"/>
    <w:rsid w:val="006C119C"/>
    <w:rsid w:val="006C6406"/>
    <w:rsid w:val="006D5D42"/>
    <w:rsid w:val="006F4473"/>
    <w:rsid w:val="007123F8"/>
    <w:rsid w:val="0072224A"/>
    <w:rsid w:val="00722F48"/>
    <w:rsid w:val="00727892"/>
    <w:rsid w:val="00735A07"/>
    <w:rsid w:val="00740A66"/>
    <w:rsid w:val="00745020"/>
    <w:rsid w:val="007750A9"/>
    <w:rsid w:val="00790F66"/>
    <w:rsid w:val="00793600"/>
    <w:rsid w:val="007C329A"/>
    <w:rsid w:val="007C6715"/>
    <w:rsid w:val="007E3397"/>
    <w:rsid w:val="007F46A6"/>
    <w:rsid w:val="00802156"/>
    <w:rsid w:val="00804280"/>
    <w:rsid w:val="00821351"/>
    <w:rsid w:val="008268B4"/>
    <w:rsid w:val="00837B25"/>
    <w:rsid w:val="00846262"/>
    <w:rsid w:val="008651EC"/>
    <w:rsid w:val="00870E40"/>
    <w:rsid w:val="00881D0C"/>
    <w:rsid w:val="00885796"/>
    <w:rsid w:val="00893F18"/>
    <w:rsid w:val="008D4DD3"/>
    <w:rsid w:val="008D6942"/>
    <w:rsid w:val="008E11AC"/>
    <w:rsid w:val="008E5E96"/>
    <w:rsid w:val="00907B16"/>
    <w:rsid w:val="00920F2A"/>
    <w:rsid w:val="00937D4F"/>
    <w:rsid w:val="009509A7"/>
    <w:rsid w:val="00955DCE"/>
    <w:rsid w:val="00964742"/>
    <w:rsid w:val="00966037"/>
    <w:rsid w:val="00973412"/>
    <w:rsid w:val="00973616"/>
    <w:rsid w:val="00974634"/>
    <w:rsid w:val="009748D5"/>
    <w:rsid w:val="00990AC8"/>
    <w:rsid w:val="00992F60"/>
    <w:rsid w:val="00995067"/>
    <w:rsid w:val="009B6F47"/>
    <w:rsid w:val="009C35D0"/>
    <w:rsid w:val="009C43A8"/>
    <w:rsid w:val="009C627F"/>
    <w:rsid w:val="009D0814"/>
    <w:rsid w:val="009D24D7"/>
    <w:rsid w:val="009F0A78"/>
    <w:rsid w:val="00A04965"/>
    <w:rsid w:val="00A13120"/>
    <w:rsid w:val="00A226A7"/>
    <w:rsid w:val="00A32FF5"/>
    <w:rsid w:val="00A406BD"/>
    <w:rsid w:val="00A4346A"/>
    <w:rsid w:val="00A43D6F"/>
    <w:rsid w:val="00A5000E"/>
    <w:rsid w:val="00A50ED5"/>
    <w:rsid w:val="00A614C9"/>
    <w:rsid w:val="00A6581D"/>
    <w:rsid w:val="00A86653"/>
    <w:rsid w:val="00A90597"/>
    <w:rsid w:val="00A90A1D"/>
    <w:rsid w:val="00AA3102"/>
    <w:rsid w:val="00AB1EFF"/>
    <w:rsid w:val="00AB2DAE"/>
    <w:rsid w:val="00AC0F33"/>
    <w:rsid w:val="00AF10C8"/>
    <w:rsid w:val="00AF2CC1"/>
    <w:rsid w:val="00B0205E"/>
    <w:rsid w:val="00B1775C"/>
    <w:rsid w:val="00B25152"/>
    <w:rsid w:val="00B44A6D"/>
    <w:rsid w:val="00B47F06"/>
    <w:rsid w:val="00B5256D"/>
    <w:rsid w:val="00B579FA"/>
    <w:rsid w:val="00B6088C"/>
    <w:rsid w:val="00B65D1B"/>
    <w:rsid w:val="00BA54E3"/>
    <w:rsid w:val="00BB1BC9"/>
    <w:rsid w:val="00BB5E32"/>
    <w:rsid w:val="00BC0C63"/>
    <w:rsid w:val="00BC2CC7"/>
    <w:rsid w:val="00BE0C1C"/>
    <w:rsid w:val="00BE42EA"/>
    <w:rsid w:val="00BE4D33"/>
    <w:rsid w:val="00C00AE8"/>
    <w:rsid w:val="00C071FB"/>
    <w:rsid w:val="00C12A32"/>
    <w:rsid w:val="00C156A2"/>
    <w:rsid w:val="00C20EE1"/>
    <w:rsid w:val="00C35918"/>
    <w:rsid w:val="00C410BF"/>
    <w:rsid w:val="00C42102"/>
    <w:rsid w:val="00C4457E"/>
    <w:rsid w:val="00C537DB"/>
    <w:rsid w:val="00C6339E"/>
    <w:rsid w:val="00C63A10"/>
    <w:rsid w:val="00C94393"/>
    <w:rsid w:val="00CB4243"/>
    <w:rsid w:val="00CC6267"/>
    <w:rsid w:val="00CD1185"/>
    <w:rsid w:val="00CE2B26"/>
    <w:rsid w:val="00CF6194"/>
    <w:rsid w:val="00CF6C94"/>
    <w:rsid w:val="00D037EC"/>
    <w:rsid w:val="00D1322A"/>
    <w:rsid w:val="00D26215"/>
    <w:rsid w:val="00D279C3"/>
    <w:rsid w:val="00D35540"/>
    <w:rsid w:val="00D641F1"/>
    <w:rsid w:val="00D67688"/>
    <w:rsid w:val="00D756A9"/>
    <w:rsid w:val="00D920AB"/>
    <w:rsid w:val="00DA686D"/>
    <w:rsid w:val="00DB3DA8"/>
    <w:rsid w:val="00DD159C"/>
    <w:rsid w:val="00DD3B24"/>
    <w:rsid w:val="00DE0AB6"/>
    <w:rsid w:val="00DE2EDA"/>
    <w:rsid w:val="00DE6D34"/>
    <w:rsid w:val="00DF496E"/>
    <w:rsid w:val="00E05EC5"/>
    <w:rsid w:val="00E23349"/>
    <w:rsid w:val="00E34FD5"/>
    <w:rsid w:val="00EA4727"/>
    <w:rsid w:val="00EA558E"/>
    <w:rsid w:val="00EA7442"/>
    <w:rsid w:val="00EC05F7"/>
    <w:rsid w:val="00EE0436"/>
    <w:rsid w:val="00EE4DAD"/>
    <w:rsid w:val="00EE7D02"/>
    <w:rsid w:val="00EF0B25"/>
    <w:rsid w:val="00EF2C4F"/>
    <w:rsid w:val="00EF6548"/>
    <w:rsid w:val="00F02FBF"/>
    <w:rsid w:val="00F03250"/>
    <w:rsid w:val="00F2259E"/>
    <w:rsid w:val="00F246F6"/>
    <w:rsid w:val="00F24F51"/>
    <w:rsid w:val="00F30A20"/>
    <w:rsid w:val="00F32BF9"/>
    <w:rsid w:val="00F37FB6"/>
    <w:rsid w:val="00F41774"/>
    <w:rsid w:val="00F649AE"/>
    <w:rsid w:val="00F65CE8"/>
    <w:rsid w:val="00F877F6"/>
    <w:rsid w:val="00FA3E0C"/>
    <w:rsid w:val="00FA586D"/>
    <w:rsid w:val="00FA5D8F"/>
    <w:rsid w:val="00FB55DD"/>
    <w:rsid w:val="00FC1ADA"/>
    <w:rsid w:val="00FC2648"/>
    <w:rsid w:val="00FC766C"/>
    <w:rsid w:val="00FD257E"/>
    <w:rsid w:val="00FD7AB4"/>
    <w:rsid w:val="00FF2371"/>
    <w:rsid w:val="00FF4135"/>
    <w:rsid w:val="00FF5E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DFA75D"/>
  <w15:docId w15:val="{A5D78D06-8EE4-409C-9D98-E6CA56D7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6A7"/>
    <w:pPr>
      <w:spacing w:before="120" w:after="320" w:line="360" w:lineRule="auto"/>
      <w:jc w:val="both"/>
    </w:pPr>
    <w:rPr>
      <w:rFonts w:ascii="Arial" w:hAnsi="Arial"/>
      <w:sz w:val="20"/>
    </w:rPr>
  </w:style>
  <w:style w:type="paragraph" w:styleId="Titre1">
    <w:name w:val="heading 1"/>
    <w:basedOn w:val="Normal"/>
    <w:next w:val="Normal"/>
    <w:link w:val="Titre1Car"/>
    <w:uiPriority w:val="9"/>
    <w:qFormat/>
    <w:rsid w:val="00EA7442"/>
    <w:pPr>
      <w:keepNext/>
      <w:keepLines/>
      <w:numPr>
        <w:numId w:val="3"/>
      </w:numPr>
      <w:spacing w:before="480" w:after="0"/>
      <w:outlineLvl w:val="0"/>
    </w:pPr>
    <w:rPr>
      <w:rFonts w:ascii="Century Gothic" w:eastAsiaTheme="majorEastAsia" w:hAnsi="Century Gothic" w:cstheme="majorBidi"/>
      <w:b/>
      <w:bCs/>
      <w:sz w:val="24"/>
      <w:szCs w:val="28"/>
    </w:rPr>
  </w:style>
  <w:style w:type="paragraph" w:styleId="Titre2">
    <w:name w:val="heading 2"/>
    <w:basedOn w:val="Normal"/>
    <w:next w:val="Normal"/>
    <w:link w:val="Titre2Car"/>
    <w:uiPriority w:val="9"/>
    <w:unhideWhenUsed/>
    <w:qFormat/>
    <w:rsid w:val="00C537DB"/>
    <w:pPr>
      <w:keepNext/>
      <w:keepLines/>
      <w:numPr>
        <w:ilvl w:val="1"/>
        <w:numId w:val="3"/>
      </w:numPr>
      <w:spacing w:before="200" w:after="0"/>
      <w:outlineLvl w:val="1"/>
    </w:pPr>
    <w:rPr>
      <w:rFonts w:ascii="Century Gothic" w:eastAsiaTheme="majorEastAsia" w:hAnsi="Century Gothic" w:cstheme="majorBidi"/>
      <w:b/>
      <w:bCs/>
      <w:color w:val="000000" w:themeColor="text1"/>
      <w:sz w:val="22"/>
      <w:szCs w:val="26"/>
    </w:rPr>
  </w:style>
  <w:style w:type="paragraph" w:styleId="Titre3">
    <w:name w:val="heading 3"/>
    <w:basedOn w:val="Normal"/>
    <w:next w:val="Normal"/>
    <w:link w:val="Titre3Car"/>
    <w:uiPriority w:val="9"/>
    <w:unhideWhenUsed/>
    <w:qFormat/>
    <w:rsid w:val="001C30F4"/>
    <w:pPr>
      <w:keepNext/>
      <w:keepLines/>
      <w:numPr>
        <w:ilvl w:val="2"/>
        <w:numId w:val="3"/>
      </w:numPr>
      <w:spacing w:before="200" w:after="0"/>
      <w:outlineLvl w:val="2"/>
    </w:pPr>
    <w:rPr>
      <w:rFonts w:ascii="Century Gothic" w:eastAsiaTheme="majorEastAsia" w:hAnsi="Century Gothic" w:cstheme="majorBidi"/>
      <w:bCs/>
    </w:rPr>
  </w:style>
  <w:style w:type="paragraph" w:styleId="Titre4">
    <w:name w:val="heading 4"/>
    <w:basedOn w:val="Normal"/>
    <w:next w:val="Normal"/>
    <w:link w:val="Titre4Car"/>
    <w:uiPriority w:val="9"/>
    <w:semiHidden/>
    <w:unhideWhenUsed/>
    <w:qFormat/>
    <w:rsid w:val="00EA744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EA744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EA744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EA744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A7442"/>
    <w:pPr>
      <w:keepNext/>
      <w:keepLines/>
      <w:numPr>
        <w:ilvl w:val="7"/>
        <w:numId w:val="3"/>
      </w:numPr>
      <w:spacing w:before="200" w:after="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EA744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5482"/>
    <w:pPr>
      <w:ind w:left="720"/>
      <w:contextualSpacing/>
    </w:pPr>
  </w:style>
  <w:style w:type="paragraph" w:styleId="En-tte">
    <w:name w:val="header"/>
    <w:basedOn w:val="Normal"/>
    <w:link w:val="En-tteCar"/>
    <w:uiPriority w:val="99"/>
    <w:unhideWhenUsed/>
    <w:rsid w:val="005E5482"/>
    <w:pPr>
      <w:tabs>
        <w:tab w:val="center" w:pos="4536"/>
        <w:tab w:val="right" w:pos="9072"/>
      </w:tabs>
      <w:spacing w:after="0" w:line="240" w:lineRule="auto"/>
    </w:pPr>
  </w:style>
  <w:style w:type="character" w:customStyle="1" w:styleId="En-tteCar">
    <w:name w:val="En-tête Car"/>
    <w:basedOn w:val="Policepardfaut"/>
    <w:link w:val="En-tte"/>
    <w:uiPriority w:val="99"/>
    <w:rsid w:val="005E5482"/>
    <w:rPr>
      <w:rFonts w:ascii="Arial" w:hAnsi="Arial"/>
      <w:sz w:val="20"/>
    </w:rPr>
  </w:style>
  <w:style w:type="paragraph" w:styleId="Pieddepage">
    <w:name w:val="footer"/>
    <w:basedOn w:val="Normal"/>
    <w:link w:val="PieddepageCar"/>
    <w:uiPriority w:val="99"/>
    <w:unhideWhenUsed/>
    <w:rsid w:val="005E54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5482"/>
    <w:rPr>
      <w:rFonts w:ascii="Arial" w:hAnsi="Arial"/>
      <w:sz w:val="20"/>
    </w:rPr>
  </w:style>
  <w:style w:type="paragraph" w:styleId="Textedebulles">
    <w:name w:val="Balloon Text"/>
    <w:basedOn w:val="Normal"/>
    <w:link w:val="TextedebullesCar"/>
    <w:uiPriority w:val="99"/>
    <w:semiHidden/>
    <w:unhideWhenUsed/>
    <w:rsid w:val="005E54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482"/>
    <w:rPr>
      <w:rFonts w:ascii="Tahoma" w:hAnsi="Tahoma" w:cs="Tahoma"/>
      <w:sz w:val="16"/>
      <w:szCs w:val="16"/>
    </w:rPr>
  </w:style>
  <w:style w:type="character" w:customStyle="1" w:styleId="Titre1Car">
    <w:name w:val="Titre 1 Car"/>
    <w:basedOn w:val="Policepardfaut"/>
    <w:link w:val="Titre1"/>
    <w:uiPriority w:val="9"/>
    <w:rsid w:val="00EA7442"/>
    <w:rPr>
      <w:rFonts w:ascii="Century Gothic" w:eastAsiaTheme="majorEastAsia" w:hAnsi="Century Gothic" w:cstheme="majorBidi"/>
      <w:b/>
      <w:bCs/>
      <w:sz w:val="24"/>
      <w:szCs w:val="28"/>
    </w:rPr>
  </w:style>
  <w:style w:type="character" w:customStyle="1" w:styleId="Titre2Car">
    <w:name w:val="Titre 2 Car"/>
    <w:basedOn w:val="Policepardfaut"/>
    <w:link w:val="Titre2"/>
    <w:uiPriority w:val="9"/>
    <w:rsid w:val="00C537DB"/>
    <w:rPr>
      <w:rFonts w:ascii="Century Gothic" w:eastAsiaTheme="majorEastAsia" w:hAnsi="Century Gothic" w:cstheme="majorBidi"/>
      <w:b/>
      <w:bCs/>
      <w:color w:val="000000" w:themeColor="text1"/>
      <w:szCs w:val="26"/>
    </w:rPr>
  </w:style>
  <w:style w:type="character" w:customStyle="1" w:styleId="Titre3Car">
    <w:name w:val="Titre 3 Car"/>
    <w:basedOn w:val="Policepardfaut"/>
    <w:link w:val="Titre3"/>
    <w:uiPriority w:val="9"/>
    <w:rsid w:val="001C30F4"/>
    <w:rPr>
      <w:rFonts w:ascii="Century Gothic" w:eastAsiaTheme="majorEastAsia" w:hAnsi="Century Gothic" w:cstheme="majorBidi"/>
      <w:bCs/>
      <w:sz w:val="20"/>
    </w:rPr>
  </w:style>
  <w:style w:type="character" w:customStyle="1" w:styleId="Titre4Car">
    <w:name w:val="Titre 4 Car"/>
    <w:basedOn w:val="Policepardfaut"/>
    <w:link w:val="Titre4"/>
    <w:uiPriority w:val="9"/>
    <w:semiHidden/>
    <w:rsid w:val="00EA7442"/>
    <w:rPr>
      <w:rFonts w:asciiTheme="majorHAnsi" w:eastAsiaTheme="majorEastAsia" w:hAnsiTheme="majorHAnsi" w:cstheme="majorBidi"/>
      <w:b/>
      <w:bCs/>
      <w:i/>
      <w:iCs/>
      <w:color w:val="4F81BD" w:themeColor="accent1"/>
      <w:sz w:val="20"/>
    </w:rPr>
  </w:style>
  <w:style w:type="character" w:customStyle="1" w:styleId="Titre5Car">
    <w:name w:val="Titre 5 Car"/>
    <w:basedOn w:val="Policepardfaut"/>
    <w:link w:val="Titre5"/>
    <w:uiPriority w:val="9"/>
    <w:semiHidden/>
    <w:rsid w:val="00EA7442"/>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uiPriority w:val="9"/>
    <w:semiHidden/>
    <w:rsid w:val="00EA7442"/>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uiPriority w:val="9"/>
    <w:semiHidden/>
    <w:rsid w:val="00EA7442"/>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sid w:val="00EA7442"/>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A7442"/>
    <w:rPr>
      <w:rFonts w:asciiTheme="majorHAnsi" w:eastAsiaTheme="majorEastAsia" w:hAnsiTheme="majorHAnsi" w:cstheme="majorBidi"/>
      <w:i/>
      <w:iCs/>
      <w:color w:val="404040" w:themeColor="text1" w:themeTint="BF"/>
      <w:sz w:val="20"/>
      <w:szCs w:val="20"/>
    </w:rPr>
  </w:style>
  <w:style w:type="table" w:styleId="Grilledutableau">
    <w:name w:val="Table Grid"/>
    <w:basedOn w:val="TableauNormal"/>
    <w:uiPriority w:val="59"/>
    <w:rsid w:val="006F4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frenceintense">
    <w:name w:val="Intense Reference"/>
    <w:basedOn w:val="Policepardfaut"/>
    <w:uiPriority w:val="32"/>
    <w:qFormat/>
    <w:rsid w:val="001C3D08"/>
    <w:rPr>
      <w:b/>
      <w:bCs/>
      <w:smallCaps/>
      <w:color w:val="808080" w:themeColor="background1" w:themeShade="80"/>
      <w:spacing w:val="5"/>
      <w:sz w:val="18"/>
      <w:u w:val="none"/>
    </w:rPr>
  </w:style>
  <w:style w:type="paragraph" w:styleId="Notedebasdepage">
    <w:name w:val="footnote text"/>
    <w:basedOn w:val="Normal"/>
    <w:link w:val="NotedebasdepageCar"/>
    <w:uiPriority w:val="99"/>
    <w:semiHidden/>
    <w:unhideWhenUsed/>
    <w:rsid w:val="001C3D08"/>
    <w:pPr>
      <w:spacing w:before="0" w:after="0" w:line="240" w:lineRule="auto"/>
    </w:pPr>
    <w:rPr>
      <w:szCs w:val="20"/>
    </w:rPr>
  </w:style>
  <w:style w:type="character" w:customStyle="1" w:styleId="NotedebasdepageCar">
    <w:name w:val="Note de bas de page Car"/>
    <w:basedOn w:val="Policepardfaut"/>
    <w:link w:val="Notedebasdepage"/>
    <w:uiPriority w:val="99"/>
    <w:semiHidden/>
    <w:rsid w:val="001C3D08"/>
    <w:rPr>
      <w:rFonts w:ascii="Arial" w:hAnsi="Arial"/>
      <w:sz w:val="20"/>
      <w:szCs w:val="20"/>
    </w:rPr>
  </w:style>
  <w:style w:type="character" w:styleId="Appelnotedebasdep">
    <w:name w:val="footnote reference"/>
    <w:basedOn w:val="Policepardfaut"/>
    <w:unhideWhenUsed/>
    <w:rsid w:val="001C3D08"/>
    <w:rPr>
      <w:vertAlign w:val="superscript"/>
    </w:rPr>
  </w:style>
  <w:style w:type="character" w:styleId="Marquedecommentaire">
    <w:name w:val="annotation reference"/>
    <w:basedOn w:val="Policepardfaut"/>
    <w:uiPriority w:val="99"/>
    <w:semiHidden/>
    <w:unhideWhenUsed/>
    <w:rsid w:val="00C35918"/>
    <w:rPr>
      <w:sz w:val="16"/>
      <w:szCs w:val="16"/>
    </w:rPr>
  </w:style>
  <w:style w:type="paragraph" w:styleId="Commentaire">
    <w:name w:val="annotation text"/>
    <w:basedOn w:val="Normal"/>
    <w:link w:val="CommentaireCar"/>
    <w:uiPriority w:val="99"/>
    <w:semiHidden/>
    <w:unhideWhenUsed/>
    <w:rsid w:val="00C35918"/>
    <w:pPr>
      <w:spacing w:line="240" w:lineRule="auto"/>
    </w:pPr>
    <w:rPr>
      <w:szCs w:val="20"/>
    </w:rPr>
  </w:style>
  <w:style w:type="character" w:customStyle="1" w:styleId="CommentaireCar">
    <w:name w:val="Commentaire Car"/>
    <w:basedOn w:val="Policepardfaut"/>
    <w:link w:val="Commentaire"/>
    <w:uiPriority w:val="99"/>
    <w:semiHidden/>
    <w:rsid w:val="00C35918"/>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C35918"/>
    <w:rPr>
      <w:b/>
      <w:bCs/>
    </w:rPr>
  </w:style>
  <w:style w:type="character" w:customStyle="1" w:styleId="ObjetducommentaireCar">
    <w:name w:val="Objet du commentaire Car"/>
    <w:basedOn w:val="CommentaireCar"/>
    <w:link w:val="Objetducommentaire"/>
    <w:uiPriority w:val="99"/>
    <w:semiHidden/>
    <w:rsid w:val="00C35918"/>
    <w:rPr>
      <w:rFonts w:ascii="Arial" w:hAnsi="Arial"/>
      <w:b/>
      <w:bCs/>
      <w:sz w:val="20"/>
      <w:szCs w:val="20"/>
    </w:rPr>
  </w:style>
  <w:style w:type="character" w:styleId="Lienhypertexte">
    <w:name w:val="Hyperlink"/>
    <w:basedOn w:val="Policepardfaut"/>
    <w:uiPriority w:val="99"/>
    <w:unhideWhenUsed/>
    <w:rsid w:val="003D5F7E"/>
    <w:rPr>
      <w:color w:val="0000FF" w:themeColor="hyperlink"/>
      <w:u w:val="single"/>
    </w:rPr>
  </w:style>
  <w:style w:type="paragraph" w:styleId="TM1">
    <w:name w:val="toc 1"/>
    <w:basedOn w:val="Normal"/>
    <w:next w:val="Normal"/>
    <w:autoRedefine/>
    <w:uiPriority w:val="39"/>
    <w:unhideWhenUsed/>
    <w:rsid w:val="00990AC8"/>
    <w:pPr>
      <w:tabs>
        <w:tab w:val="left" w:pos="400"/>
        <w:tab w:val="right" w:leader="underscore" w:pos="9062"/>
      </w:tabs>
      <w:spacing w:after="0"/>
      <w:jc w:val="left"/>
    </w:pPr>
    <w:rPr>
      <w:rFonts w:asciiTheme="minorHAnsi" w:hAnsiTheme="minorHAnsi"/>
      <w:b/>
      <w:bCs/>
      <w:i/>
      <w:iCs/>
      <w:sz w:val="24"/>
      <w:szCs w:val="24"/>
    </w:rPr>
  </w:style>
  <w:style w:type="paragraph" w:styleId="TM2">
    <w:name w:val="toc 2"/>
    <w:basedOn w:val="Normal"/>
    <w:next w:val="Normal"/>
    <w:autoRedefine/>
    <w:uiPriority w:val="39"/>
    <w:unhideWhenUsed/>
    <w:rsid w:val="00B0205E"/>
    <w:pPr>
      <w:spacing w:after="0"/>
      <w:ind w:left="200"/>
      <w:jc w:val="left"/>
    </w:pPr>
    <w:rPr>
      <w:rFonts w:asciiTheme="minorHAnsi" w:hAnsiTheme="minorHAnsi"/>
      <w:b/>
      <w:bCs/>
      <w:sz w:val="22"/>
    </w:rPr>
  </w:style>
  <w:style w:type="paragraph" w:styleId="TM3">
    <w:name w:val="toc 3"/>
    <w:basedOn w:val="Normal"/>
    <w:next w:val="Normal"/>
    <w:autoRedefine/>
    <w:uiPriority w:val="39"/>
    <w:unhideWhenUsed/>
    <w:rsid w:val="00B0205E"/>
    <w:pPr>
      <w:spacing w:before="0" w:after="0"/>
      <w:ind w:left="400"/>
      <w:jc w:val="left"/>
    </w:pPr>
    <w:rPr>
      <w:rFonts w:asciiTheme="minorHAnsi" w:hAnsiTheme="minorHAnsi"/>
      <w:szCs w:val="20"/>
    </w:rPr>
  </w:style>
  <w:style w:type="paragraph" w:styleId="TM4">
    <w:name w:val="toc 4"/>
    <w:basedOn w:val="Normal"/>
    <w:next w:val="Normal"/>
    <w:autoRedefine/>
    <w:uiPriority w:val="39"/>
    <w:unhideWhenUsed/>
    <w:rsid w:val="00B0205E"/>
    <w:pPr>
      <w:spacing w:before="0" w:after="0"/>
      <w:ind w:left="600"/>
      <w:jc w:val="left"/>
    </w:pPr>
    <w:rPr>
      <w:rFonts w:asciiTheme="minorHAnsi" w:hAnsiTheme="minorHAnsi"/>
      <w:szCs w:val="20"/>
    </w:rPr>
  </w:style>
  <w:style w:type="paragraph" w:styleId="TM5">
    <w:name w:val="toc 5"/>
    <w:basedOn w:val="Normal"/>
    <w:next w:val="Normal"/>
    <w:autoRedefine/>
    <w:uiPriority w:val="39"/>
    <w:unhideWhenUsed/>
    <w:rsid w:val="00B0205E"/>
    <w:pPr>
      <w:spacing w:before="0" w:after="0"/>
      <w:ind w:left="800"/>
      <w:jc w:val="left"/>
    </w:pPr>
    <w:rPr>
      <w:rFonts w:asciiTheme="minorHAnsi" w:hAnsiTheme="minorHAnsi"/>
      <w:szCs w:val="20"/>
    </w:rPr>
  </w:style>
  <w:style w:type="paragraph" w:styleId="TM6">
    <w:name w:val="toc 6"/>
    <w:basedOn w:val="Normal"/>
    <w:next w:val="Normal"/>
    <w:autoRedefine/>
    <w:uiPriority w:val="39"/>
    <w:unhideWhenUsed/>
    <w:rsid w:val="00B0205E"/>
    <w:pPr>
      <w:spacing w:before="0" w:after="0"/>
      <w:ind w:left="1000"/>
      <w:jc w:val="left"/>
    </w:pPr>
    <w:rPr>
      <w:rFonts w:asciiTheme="minorHAnsi" w:hAnsiTheme="minorHAnsi"/>
      <w:szCs w:val="20"/>
    </w:rPr>
  </w:style>
  <w:style w:type="paragraph" w:styleId="TM7">
    <w:name w:val="toc 7"/>
    <w:basedOn w:val="Normal"/>
    <w:next w:val="Normal"/>
    <w:autoRedefine/>
    <w:uiPriority w:val="39"/>
    <w:unhideWhenUsed/>
    <w:rsid w:val="00B0205E"/>
    <w:pPr>
      <w:spacing w:before="0" w:after="0"/>
      <w:ind w:left="1200"/>
      <w:jc w:val="left"/>
    </w:pPr>
    <w:rPr>
      <w:rFonts w:asciiTheme="minorHAnsi" w:hAnsiTheme="minorHAnsi"/>
      <w:szCs w:val="20"/>
    </w:rPr>
  </w:style>
  <w:style w:type="paragraph" w:styleId="TM8">
    <w:name w:val="toc 8"/>
    <w:basedOn w:val="Normal"/>
    <w:next w:val="Normal"/>
    <w:autoRedefine/>
    <w:uiPriority w:val="39"/>
    <w:unhideWhenUsed/>
    <w:rsid w:val="00B0205E"/>
    <w:pPr>
      <w:spacing w:before="0" w:after="0"/>
      <w:ind w:left="1400"/>
      <w:jc w:val="left"/>
    </w:pPr>
    <w:rPr>
      <w:rFonts w:asciiTheme="minorHAnsi" w:hAnsiTheme="minorHAnsi"/>
      <w:szCs w:val="20"/>
    </w:rPr>
  </w:style>
  <w:style w:type="paragraph" w:styleId="TM9">
    <w:name w:val="toc 9"/>
    <w:basedOn w:val="Normal"/>
    <w:next w:val="Normal"/>
    <w:autoRedefine/>
    <w:uiPriority w:val="39"/>
    <w:unhideWhenUsed/>
    <w:rsid w:val="00B0205E"/>
    <w:pPr>
      <w:spacing w:before="0" w:after="0"/>
      <w:ind w:left="1600"/>
      <w:jc w:val="left"/>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5">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0C319A-1134-48F9-90A4-1FF3AE687E1D}" type="doc">
      <dgm:prSet loTypeId="urn:microsoft.com/office/officeart/2005/8/layout/process1" loCatId="process" qsTypeId="urn:microsoft.com/office/officeart/2005/8/quickstyle/simple1" qsCatId="simple" csTypeId="urn:microsoft.com/office/officeart/2005/8/colors/colorful1#5" csCatId="colorful" phldr="1"/>
      <dgm:spPr/>
    </dgm:pt>
    <dgm:pt modelId="{0A2A2C42-3299-409E-BE7E-F6D0F798ED3B}">
      <dgm:prSet phldrT="[Texte]"/>
      <dgm:spPr>
        <a:xfrm>
          <a:off x="0" y="181974"/>
          <a:ext cx="687047" cy="412228"/>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fr-FR">
              <a:solidFill>
                <a:sysClr val="window" lastClr="FFFFFF"/>
              </a:solidFill>
              <a:latin typeface="Calibri"/>
              <a:ea typeface="+mn-ea"/>
              <a:cs typeface="+mn-cs"/>
            </a:rPr>
            <a:t>Liberté</a:t>
          </a:r>
        </a:p>
      </dgm:t>
    </dgm:pt>
    <dgm:pt modelId="{77815F5F-F41D-42FC-9BA4-4C0AFB260B27}" type="parTrans" cxnId="{727E775E-EF18-4DDD-9E0D-9D3F82ADDBFE}">
      <dgm:prSet/>
      <dgm:spPr/>
      <dgm:t>
        <a:bodyPr/>
        <a:lstStyle/>
        <a:p>
          <a:endParaRPr lang="fr-FR"/>
        </a:p>
      </dgm:t>
    </dgm:pt>
    <dgm:pt modelId="{91BBEF4B-8AAE-4723-BD9B-F95664843B30}" type="sibTrans" cxnId="{727E775E-EF18-4DDD-9E0D-9D3F82ADDBFE}">
      <dgm:prSet/>
      <dgm:spPr>
        <a:xfrm>
          <a:off x="755752" y="302894"/>
          <a:ext cx="145654" cy="170387"/>
        </a:xfrm>
        <a:prstGeom prst="rightArrow">
          <a:avLst>
            <a:gd name="adj1" fmla="val 60000"/>
            <a:gd name="adj2" fmla="val 50000"/>
          </a:avLst>
        </a:prstGeom>
        <a:solidFill>
          <a:srgbClr val="C0504D">
            <a:hueOff val="0"/>
            <a:satOff val="0"/>
            <a:lumOff val="0"/>
            <a:alphaOff val="0"/>
          </a:srgbClr>
        </a:solidFill>
        <a:ln>
          <a:noFill/>
        </a:ln>
        <a:effectLst/>
      </dgm:spPr>
      <dgm:t>
        <a:bodyPr/>
        <a:lstStyle/>
        <a:p>
          <a:endParaRPr lang="fr-FR">
            <a:solidFill>
              <a:sysClr val="window" lastClr="FFFFFF"/>
            </a:solidFill>
            <a:latin typeface="Calibri"/>
            <a:ea typeface="+mn-ea"/>
            <a:cs typeface="+mn-cs"/>
          </a:endParaRPr>
        </a:p>
      </dgm:t>
    </dgm:pt>
    <dgm:pt modelId="{D89886FA-D2BF-4216-ACEE-881F0D511B8F}">
      <dgm:prSet phldrT="[Texte]"/>
      <dgm:spPr>
        <a:xfrm>
          <a:off x="961867" y="181974"/>
          <a:ext cx="687047" cy="412228"/>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fr-FR">
              <a:solidFill>
                <a:sysClr val="window" lastClr="FFFFFF"/>
              </a:solidFill>
              <a:latin typeface="Calibri"/>
              <a:ea typeface="+mn-ea"/>
              <a:cs typeface="+mn-cs"/>
            </a:rPr>
            <a:t>Egalité</a:t>
          </a:r>
        </a:p>
      </dgm:t>
    </dgm:pt>
    <dgm:pt modelId="{8E09EDE5-FE41-48E1-B3A0-780E21298171}" type="parTrans" cxnId="{55CEBB48-38E2-46DA-8BC3-2CAB47E9118E}">
      <dgm:prSet/>
      <dgm:spPr/>
      <dgm:t>
        <a:bodyPr/>
        <a:lstStyle/>
        <a:p>
          <a:endParaRPr lang="fr-FR"/>
        </a:p>
      </dgm:t>
    </dgm:pt>
    <dgm:pt modelId="{BE877361-D02E-45D4-86B7-DBDB7693B7B5}" type="sibTrans" cxnId="{55CEBB48-38E2-46DA-8BC3-2CAB47E9118E}">
      <dgm:prSet/>
      <dgm:spPr>
        <a:xfrm>
          <a:off x="1717619" y="302894"/>
          <a:ext cx="145654" cy="170387"/>
        </a:xfrm>
        <a:prstGeom prst="rightArrow">
          <a:avLst>
            <a:gd name="adj1" fmla="val 60000"/>
            <a:gd name="adj2" fmla="val 50000"/>
          </a:avLst>
        </a:prstGeom>
        <a:solidFill>
          <a:srgbClr val="9BBB59">
            <a:hueOff val="0"/>
            <a:satOff val="0"/>
            <a:lumOff val="0"/>
            <a:alphaOff val="0"/>
          </a:srgbClr>
        </a:solidFill>
        <a:ln>
          <a:noFill/>
        </a:ln>
        <a:effectLst/>
      </dgm:spPr>
      <dgm:t>
        <a:bodyPr/>
        <a:lstStyle/>
        <a:p>
          <a:endParaRPr lang="fr-FR">
            <a:solidFill>
              <a:sysClr val="window" lastClr="FFFFFF"/>
            </a:solidFill>
            <a:latin typeface="Calibri"/>
            <a:ea typeface="+mn-ea"/>
            <a:cs typeface="+mn-cs"/>
          </a:endParaRPr>
        </a:p>
      </dgm:t>
    </dgm:pt>
    <dgm:pt modelId="{69A05436-8B0F-412F-8F16-CB0B81809056}">
      <dgm:prSet phldrT="[Texte]"/>
      <dgm:spPr>
        <a:xfrm>
          <a:off x="1923734" y="181974"/>
          <a:ext cx="687047" cy="412228"/>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fr-FR">
              <a:solidFill>
                <a:sysClr val="window" lastClr="FFFFFF"/>
              </a:solidFill>
              <a:latin typeface="Calibri"/>
              <a:ea typeface="+mn-ea"/>
              <a:cs typeface="+mn-cs"/>
            </a:rPr>
            <a:t>Fraternité</a:t>
          </a:r>
        </a:p>
      </dgm:t>
    </dgm:pt>
    <dgm:pt modelId="{019DBF02-2198-4CE6-A3C8-2CF0B459FB2A}" type="parTrans" cxnId="{486DA80B-8A16-47EC-855D-CC94AF1EBB82}">
      <dgm:prSet/>
      <dgm:spPr/>
      <dgm:t>
        <a:bodyPr/>
        <a:lstStyle/>
        <a:p>
          <a:endParaRPr lang="fr-FR"/>
        </a:p>
      </dgm:t>
    </dgm:pt>
    <dgm:pt modelId="{41D39DA7-46B6-4F71-B43F-4E43CA995FFA}" type="sibTrans" cxnId="{486DA80B-8A16-47EC-855D-CC94AF1EBB82}">
      <dgm:prSet/>
      <dgm:spPr>
        <a:xfrm>
          <a:off x="2679486" y="302894"/>
          <a:ext cx="145654" cy="170387"/>
        </a:xfrm>
        <a:prstGeom prst="rightArrow">
          <a:avLst>
            <a:gd name="adj1" fmla="val 60000"/>
            <a:gd name="adj2" fmla="val 50000"/>
          </a:avLst>
        </a:prstGeom>
        <a:solidFill>
          <a:srgbClr val="8064A2">
            <a:hueOff val="0"/>
            <a:satOff val="0"/>
            <a:lumOff val="0"/>
            <a:alphaOff val="0"/>
          </a:srgbClr>
        </a:solidFill>
        <a:ln>
          <a:noFill/>
        </a:ln>
        <a:effectLst/>
      </dgm:spPr>
      <dgm:t>
        <a:bodyPr/>
        <a:lstStyle/>
        <a:p>
          <a:endParaRPr lang="fr-FR">
            <a:solidFill>
              <a:sysClr val="window" lastClr="FFFFFF"/>
            </a:solidFill>
            <a:latin typeface="Calibri"/>
            <a:ea typeface="+mn-ea"/>
            <a:cs typeface="+mn-cs"/>
          </a:endParaRPr>
        </a:p>
      </dgm:t>
    </dgm:pt>
    <dgm:pt modelId="{E9C07FD3-4195-44BB-8DCC-3A47CE4EC22E}">
      <dgm:prSet/>
      <dgm:spPr>
        <a:xfrm>
          <a:off x="2885601" y="181974"/>
          <a:ext cx="687047" cy="412228"/>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fr-FR">
              <a:solidFill>
                <a:sysClr val="window" lastClr="FFFFFF"/>
              </a:solidFill>
              <a:latin typeface="Calibri"/>
              <a:ea typeface="+mn-ea"/>
              <a:cs typeface="+mn-cs"/>
            </a:rPr>
            <a:t>Laïcité</a:t>
          </a:r>
        </a:p>
      </dgm:t>
    </dgm:pt>
    <dgm:pt modelId="{547283D9-4565-42BE-8A93-6D2E7C988A37}" type="parTrans" cxnId="{2C189FE4-6FE5-4D06-BDA2-BC531AB171B7}">
      <dgm:prSet/>
      <dgm:spPr/>
      <dgm:t>
        <a:bodyPr/>
        <a:lstStyle/>
        <a:p>
          <a:endParaRPr lang="fr-FR"/>
        </a:p>
      </dgm:t>
    </dgm:pt>
    <dgm:pt modelId="{B3B5700B-B914-4A61-B922-5863B12BFB37}" type="sibTrans" cxnId="{2C189FE4-6FE5-4D06-BDA2-BC531AB171B7}">
      <dgm:prSet/>
      <dgm:spPr>
        <a:xfrm>
          <a:off x="3641353" y="302894"/>
          <a:ext cx="145654" cy="170387"/>
        </a:xfrm>
        <a:prstGeom prst="rightArrow">
          <a:avLst>
            <a:gd name="adj1" fmla="val 60000"/>
            <a:gd name="adj2" fmla="val 50000"/>
          </a:avLst>
        </a:prstGeom>
        <a:solidFill>
          <a:srgbClr val="4BACC6">
            <a:hueOff val="0"/>
            <a:satOff val="0"/>
            <a:lumOff val="0"/>
            <a:alphaOff val="0"/>
          </a:srgbClr>
        </a:solidFill>
        <a:ln>
          <a:noFill/>
        </a:ln>
        <a:effectLst/>
      </dgm:spPr>
      <dgm:t>
        <a:bodyPr/>
        <a:lstStyle/>
        <a:p>
          <a:endParaRPr lang="fr-FR">
            <a:solidFill>
              <a:sysClr val="window" lastClr="FFFFFF"/>
            </a:solidFill>
            <a:latin typeface="Calibri"/>
            <a:ea typeface="+mn-ea"/>
            <a:cs typeface="+mn-cs"/>
          </a:endParaRPr>
        </a:p>
      </dgm:t>
    </dgm:pt>
    <dgm:pt modelId="{E2F82316-6B59-4180-A08F-59B4128DD306}">
      <dgm:prSet/>
      <dgm:spPr>
        <a:xfrm>
          <a:off x="3847468" y="181974"/>
          <a:ext cx="687047" cy="412228"/>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fr-FR">
              <a:solidFill>
                <a:sysClr val="window" lastClr="FFFFFF"/>
              </a:solidFill>
              <a:latin typeface="Calibri"/>
              <a:ea typeface="+mn-ea"/>
              <a:cs typeface="+mn-cs"/>
            </a:rPr>
            <a:t>Citoyenneté</a:t>
          </a:r>
        </a:p>
      </dgm:t>
    </dgm:pt>
    <dgm:pt modelId="{26C91DAE-650D-4C28-9C93-2679F78E7EDC}" type="parTrans" cxnId="{6A3C7DEC-CE71-4E19-BBD9-682A46028515}">
      <dgm:prSet/>
      <dgm:spPr/>
      <dgm:t>
        <a:bodyPr/>
        <a:lstStyle/>
        <a:p>
          <a:endParaRPr lang="fr-FR"/>
        </a:p>
      </dgm:t>
    </dgm:pt>
    <dgm:pt modelId="{851FFFC1-4879-4BAB-8B09-3BF1808CD395}" type="sibTrans" cxnId="{6A3C7DEC-CE71-4E19-BBD9-682A46028515}">
      <dgm:prSet/>
      <dgm:spPr>
        <a:xfrm>
          <a:off x="4603220" y="302894"/>
          <a:ext cx="145654" cy="170387"/>
        </a:xfrm>
        <a:prstGeom prst="rightArrow">
          <a:avLst>
            <a:gd name="adj1" fmla="val 60000"/>
            <a:gd name="adj2" fmla="val 50000"/>
          </a:avLst>
        </a:prstGeom>
        <a:solidFill>
          <a:srgbClr val="F79646">
            <a:hueOff val="0"/>
            <a:satOff val="0"/>
            <a:lumOff val="0"/>
            <a:alphaOff val="0"/>
          </a:srgbClr>
        </a:solidFill>
        <a:ln>
          <a:noFill/>
        </a:ln>
        <a:effectLst/>
      </dgm:spPr>
      <dgm:t>
        <a:bodyPr/>
        <a:lstStyle/>
        <a:p>
          <a:endParaRPr lang="fr-FR">
            <a:solidFill>
              <a:sysClr val="window" lastClr="FFFFFF"/>
            </a:solidFill>
            <a:latin typeface="Calibri"/>
            <a:ea typeface="+mn-ea"/>
            <a:cs typeface="+mn-cs"/>
          </a:endParaRPr>
        </a:p>
      </dgm:t>
    </dgm:pt>
    <dgm:pt modelId="{C3572B69-BDD2-4DCD-9082-233A78D076C9}">
      <dgm:prSet/>
      <dgm:spPr>
        <a:xfrm>
          <a:off x="4809335" y="181974"/>
          <a:ext cx="687047" cy="412228"/>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lang="fr-FR">
              <a:solidFill>
                <a:sysClr val="window" lastClr="FFFFFF"/>
              </a:solidFill>
              <a:latin typeface="Calibri"/>
              <a:ea typeface="+mn-ea"/>
              <a:cs typeface="+mn-cs"/>
            </a:rPr>
            <a:t>Solidarité</a:t>
          </a:r>
        </a:p>
      </dgm:t>
    </dgm:pt>
    <dgm:pt modelId="{F310CD0C-1E77-47C0-AE13-149226D12FC3}" type="parTrans" cxnId="{B4D324DD-691D-4E9D-9B5D-ECEEF21A9A36}">
      <dgm:prSet/>
      <dgm:spPr/>
      <dgm:t>
        <a:bodyPr/>
        <a:lstStyle/>
        <a:p>
          <a:endParaRPr lang="fr-FR"/>
        </a:p>
      </dgm:t>
    </dgm:pt>
    <dgm:pt modelId="{1B844D75-36AC-42E8-9596-4FF155F55BDD}" type="sibTrans" cxnId="{B4D324DD-691D-4E9D-9B5D-ECEEF21A9A36}">
      <dgm:prSet/>
      <dgm:spPr/>
      <dgm:t>
        <a:bodyPr/>
        <a:lstStyle/>
        <a:p>
          <a:endParaRPr lang="fr-FR"/>
        </a:p>
      </dgm:t>
    </dgm:pt>
    <dgm:pt modelId="{DA9EB71B-44CA-42CF-A613-1E2777C99F11}" type="pres">
      <dgm:prSet presAssocID="{8D0C319A-1134-48F9-90A4-1FF3AE687E1D}" presName="Name0" presStyleCnt="0">
        <dgm:presLayoutVars>
          <dgm:dir/>
          <dgm:resizeHandles val="exact"/>
        </dgm:presLayoutVars>
      </dgm:prSet>
      <dgm:spPr/>
    </dgm:pt>
    <dgm:pt modelId="{102F39A0-969A-4439-9699-F1A8E985719A}" type="pres">
      <dgm:prSet presAssocID="{0A2A2C42-3299-409E-BE7E-F6D0F798ED3B}" presName="node" presStyleLbl="node1" presStyleIdx="0" presStyleCnt="6">
        <dgm:presLayoutVars>
          <dgm:bulletEnabled val="1"/>
        </dgm:presLayoutVars>
      </dgm:prSet>
      <dgm:spPr>
        <a:prstGeom prst="roundRect">
          <a:avLst>
            <a:gd name="adj" fmla="val 10000"/>
          </a:avLst>
        </a:prstGeom>
      </dgm:spPr>
    </dgm:pt>
    <dgm:pt modelId="{3E105FEA-252B-415D-AE2A-927C4C11F913}" type="pres">
      <dgm:prSet presAssocID="{91BBEF4B-8AAE-4723-BD9B-F95664843B30}" presName="sibTrans" presStyleLbl="sibTrans2D1" presStyleIdx="0" presStyleCnt="5"/>
      <dgm:spPr>
        <a:prstGeom prst="rightArrow">
          <a:avLst>
            <a:gd name="adj1" fmla="val 60000"/>
            <a:gd name="adj2" fmla="val 50000"/>
          </a:avLst>
        </a:prstGeom>
      </dgm:spPr>
    </dgm:pt>
    <dgm:pt modelId="{1137B2E6-B861-425D-BCD4-BA2E1FDF41BE}" type="pres">
      <dgm:prSet presAssocID="{91BBEF4B-8AAE-4723-BD9B-F95664843B30}" presName="connectorText" presStyleLbl="sibTrans2D1" presStyleIdx="0" presStyleCnt="5"/>
      <dgm:spPr/>
    </dgm:pt>
    <dgm:pt modelId="{3D85A5E0-FCCE-4A1C-AD0F-D11E172D1B36}" type="pres">
      <dgm:prSet presAssocID="{D89886FA-D2BF-4216-ACEE-881F0D511B8F}" presName="node" presStyleLbl="node1" presStyleIdx="1" presStyleCnt="6">
        <dgm:presLayoutVars>
          <dgm:bulletEnabled val="1"/>
        </dgm:presLayoutVars>
      </dgm:prSet>
      <dgm:spPr>
        <a:prstGeom prst="roundRect">
          <a:avLst>
            <a:gd name="adj" fmla="val 10000"/>
          </a:avLst>
        </a:prstGeom>
      </dgm:spPr>
    </dgm:pt>
    <dgm:pt modelId="{D8CA89D8-D2B9-433A-85DD-ADEF58605490}" type="pres">
      <dgm:prSet presAssocID="{BE877361-D02E-45D4-86B7-DBDB7693B7B5}" presName="sibTrans" presStyleLbl="sibTrans2D1" presStyleIdx="1" presStyleCnt="5"/>
      <dgm:spPr>
        <a:prstGeom prst="rightArrow">
          <a:avLst>
            <a:gd name="adj1" fmla="val 60000"/>
            <a:gd name="adj2" fmla="val 50000"/>
          </a:avLst>
        </a:prstGeom>
      </dgm:spPr>
    </dgm:pt>
    <dgm:pt modelId="{E69682D2-59FE-4A73-9257-3497CB98483B}" type="pres">
      <dgm:prSet presAssocID="{BE877361-D02E-45D4-86B7-DBDB7693B7B5}" presName="connectorText" presStyleLbl="sibTrans2D1" presStyleIdx="1" presStyleCnt="5"/>
      <dgm:spPr/>
    </dgm:pt>
    <dgm:pt modelId="{0CB32887-75BD-48BF-A65A-8B8880E80789}" type="pres">
      <dgm:prSet presAssocID="{69A05436-8B0F-412F-8F16-CB0B81809056}" presName="node" presStyleLbl="node1" presStyleIdx="2" presStyleCnt="6">
        <dgm:presLayoutVars>
          <dgm:bulletEnabled val="1"/>
        </dgm:presLayoutVars>
      </dgm:prSet>
      <dgm:spPr>
        <a:prstGeom prst="roundRect">
          <a:avLst>
            <a:gd name="adj" fmla="val 10000"/>
          </a:avLst>
        </a:prstGeom>
      </dgm:spPr>
    </dgm:pt>
    <dgm:pt modelId="{2337B11C-D4EF-4CFE-A6DD-9C7747F2EC58}" type="pres">
      <dgm:prSet presAssocID="{41D39DA7-46B6-4F71-B43F-4E43CA995FFA}" presName="sibTrans" presStyleLbl="sibTrans2D1" presStyleIdx="2" presStyleCnt="5"/>
      <dgm:spPr>
        <a:prstGeom prst="rightArrow">
          <a:avLst>
            <a:gd name="adj1" fmla="val 60000"/>
            <a:gd name="adj2" fmla="val 50000"/>
          </a:avLst>
        </a:prstGeom>
      </dgm:spPr>
    </dgm:pt>
    <dgm:pt modelId="{8CF3AAA0-8BBB-479C-8FE2-C8A218DF71E8}" type="pres">
      <dgm:prSet presAssocID="{41D39DA7-46B6-4F71-B43F-4E43CA995FFA}" presName="connectorText" presStyleLbl="sibTrans2D1" presStyleIdx="2" presStyleCnt="5"/>
      <dgm:spPr/>
    </dgm:pt>
    <dgm:pt modelId="{7AC7B06C-952C-48C6-9C47-616CA9536F29}" type="pres">
      <dgm:prSet presAssocID="{E9C07FD3-4195-44BB-8DCC-3A47CE4EC22E}" presName="node" presStyleLbl="node1" presStyleIdx="3" presStyleCnt="6">
        <dgm:presLayoutVars>
          <dgm:bulletEnabled val="1"/>
        </dgm:presLayoutVars>
      </dgm:prSet>
      <dgm:spPr>
        <a:prstGeom prst="roundRect">
          <a:avLst>
            <a:gd name="adj" fmla="val 10000"/>
          </a:avLst>
        </a:prstGeom>
      </dgm:spPr>
    </dgm:pt>
    <dgm:pt modelId="{D29E0D31-176F-4895-B4A6-0C7FACE043A8}" type="pres">
      <dgm:prSet presAssocID="{B3B5700B-B914-4A61-B922-5863B12BFB37}" presName="sibTrans" presStyleLbl="sibTrans2D1" presStyleIdx="3" presStyleCnt="5"/>
      <dgm:spPr>
        <a:prstGeom prst="rightArrow">
          <a:avLst>
            <a:gd name="adj1" fmla="val 60000"/>
            <a:gd name="adj2" fmla="val 50000"/>
          </a:avLst>
        </a:prstGeom>
      </dgm:spPr>
    </dgm:pt>
    <dgm:pt modelId="{F6988BC6-7EA5-4151-91A9-77F9F708090C}" type="pres">
      <dgm:prSet presAssocID="{B3B5700B-B914-4A61-B922-5863B12BFB37}" presName="connectorText" presStyleLbl="sibTrans2D1" presStyleIdx="3" presStyleCnt="5"/>
      <dgm:spPr/>
    </dgm:pt>
    <dgm:pt modelId="{BD66C4CC-14C9-457A-B577-A59E5E9A9B76}" type="pres">
      <dgm:prSet presAssocID="{E2F82316-6B59-4180-A08F-59B4128DD306}" presName="node" presStyleLbl="node1" presStyleIdx="4" presStyleCnt="6">
        <dgm:presLayoutVars>
          <dgm:bulletEnabled val="1"/>
        </dgm:presLayoutVars>
      </dgm:prSet>
      <dgm:spPr>
        <a:prstGeom prst="roundRect">
          <a:avLst>
            <a:gd name="adj" fmla="val 10000"/>
          </a:avLst>
        </a:prstGeom>
      </dgm:spPr>
    </dgm:pt>
    <dgm:pt modelId="{9CB1A5E3-9565-498A-B315-5D22326EFAD0}" type="pres">
      <dgm:prSet presAssocID="{851FFFC1-4879-4BAB-8B09-3BF1808CD395}" presName="sibTrans" presStyleLbl="sibTrans2D1" presStyleIdx="4" presStyleCnt="5"/>
      <dgm:spPr>
        <a:prstGeom prst="rightArrow">
          <a:avLst>
            <a:gd name="adj1" fmla="val 60000"/>
            <a:gd name="adj2" fmla="val 50000"/>
          </a:avLst>
        </a:prstGeom>
      </dgm:spPr>
    </dgm:pt>
    <dgm:pt modelId="{4BA622FB-7E37-4224-B85F-D5E9C76E0EEA}" type="pres">
      <dgm:prSet presAssocID="{851FFFC1-4879-4BAB-8B09-3BF1808CD395}" presName="connectorText" presStyleLbl="sibTrans2D1" presStyleIdx="4" presStyleCnt="5"/>
      <dgm:spPr/>
    </dgm:pt>
    <dgm:pt modelId="{F4D7B931-7FA9-4138-AD6C-C215D4ACF131}" type="pres">
      <dgm:prSet presAssocID="{C3572B69-BDD2-4DCD-9082-233A78D076C9}" presName="node" presStyleLbl="node1" presStyleIdx="5" presStyleCnt="6">
        <dgm:presLayoutVars>
          <dgm:bulletEnabled val="1"/>
        </dgm:presLayoutVars>
      </dgm:prSet>
      <dgm:spPr>
        <a:prstGeom prst="roundRect">
          <a:avLst>
            <a:gd name="adj" fmla="val 10000"/>
          </a:avLst>
        </a:prstGeom>
      </dgm:spPr>
    </dgm:pt>
  </dgm:ptLst>
  <dgm:cxnLst>
    <dgm:cxn modelId="{49047601-41A7-4F1E-BDA1-80995E0EF8F3}" type="presOf" srcId="{E9C07FD3-4195-44BB-8DCC-3A47CE4EC22E}" destId="{7AC7B06C-952C-48C6-9C47-616CA9536F29}" srcOrd="0" destOrd="0" presId="urn:microsoft.com/office/officeart/2005/8/layout/process1"/>
    <dgm:cxn modelId="{6F229B04-9CF7-493A-8A0A-BC2276E90D1A}" type="presOf" srcId="{BE877361-D02E-45D4-86B7-DBDB7693B7B5}" destId="{E69682D2-59FE-4A73-9257-3497CB98483B}" srcOrd="1" destOrd="0" presId="urn:microsoft.com/office/officeart/2005/8/layout/process1"/>
    <dgm:cxn modelId="{4C807009-7E26-4449-84ED-F689BC6852BB}" type="presOf" srcId="{C3572B69-BDD2-4DCD-9082-233A78D076C9}" destId="{F4D7B931-7FA9-4138-AD6C-C215D4ACF131}" srcOrd="0" destOrd="0" presId="urn:microsoft.com/office/officeart/2005/8/layout/process1"/>
    <dgm:cxn modelId="{486DA80B-8A16-47EC-855D-CC94AF1EBB82}" srcId="{8D0C319A-1134-48F9-90A4-1FF3AE687E1D}" destId="{69A05436-8B0F-412F-8F16-CB0B81809056}" srcOrd="2" destOrd="0" parTransId="{019DBF02-2198-4CE6-A3C8-2CF0B459FB2A}" sibTransId="{41D39DA7-46B6-4F71-B43F-4E43CA995FFA}"/>
    <dgm:cxn modelId="{2F1D0D29-5FFE-4178-AB92-664C42870554}" type="presOf" srcId="{69A05436-8B0F-412F-8F16-CB0B81809056}" destId="{0CB32887-75BD-48BF-A65A-8B8880E80789}" srcOrd="0" destOrd="0" presId="urn:microsoft.com/office/officeart/2005/8/layout/process1"/>
    <dgm:cxn modelId="{7B6BC93A-2398-48A2-A213-FF92AD3300A5}" type="presOf" srcId="{41D39DA7-46B6-4F71-B43F-4E43CA995FFA}" destId="{2337B11C-D4EF-4CFE-A6DD-9C7747F2EC58}" srcOrd="0" destOrd="0" presId="urn:microsoft.com/office/officeart/2005/8/layout/process1"/>
    <dgm:cxn modelId="{D6781440-FA15-49DB-9763-3537B174303D}" type="presOf" srcId="{851FFFC1-4879-4BAB-8B09-3BF1808CD395}" destId="{9CB1A5E3-9565-498A-B315-5D22326EFAD0}" srcOrd="0" destOrd="0" presId="urn:microsoft.com/office/officeart/2005/8/layout/process1"/>
    <dgm:cxn modelId="{727E775E-EF18-4DDD-9E0D-9D3F82ADDBFE}" srcId="{8D0C319A-1134-48F9-90A4-1FF3AE687E1D}" destId="{0A2A2C42-3299-409E-BE7E-F6D0F798ED3B}" srcOrd="0" destOrd="0" parTransId="{77815F5F-F41D-42FC-9BA4-4C0AFB260B27}" sibTransId="{91BBEF4B-8AAE-4723-BD9B-F95664843B30}"/>
    <dgm:cxn modelId="{32253C62-564E-4724-A598-1737C71609BB}" type="presOf" srcId="{851FFFC1-4879-4BAB-8B09-3BF1808CD395}" destId="{4BA622FB-7E37-4224-B85F-D5E9C76E0EEA}" srcOrd="1" destOrd="0" presId="urn:microsoft.com/office/officeart/2005/8/layout/process1"/>
    <dgm:cxn modelId="{55CEBB48-38E2-46DA-8BC3-2CAB47E9118E}" srcId="{8D0C319A-1134-48F9-90A4-1FF3AE687E1D}" destId="{D89886FA-D2BF-4216-ACEE-881F0D511B8F}" srcOrd="1" destOrd="0" parTransId="{8E09EDE5-FE41-48E1-B3A0-780E21298171}" sibTransId="{BE877361-D02E-45D4-86B7-DBDB7693B7B5}"/>
    <dgm:cxn modelId="{CD97F652-FCFA-4B15-AA2A-AAA11650ECCB}" type="presOf" srcId="{B3B5700B-B914-4A61-B922-5863B12BFB37}" destId="{F6988BC6-7EA5-4151-91A9-77F9F708090C}" srcOrd="1" destOrd="0" presId="urn:microsoft.com/office/officeart/2005/8/layout/process1"/>
    <dgm:cxn modelId="{00BE2F91-C82C-4097-A4A7-927DE9699EFF}" type="presOf" srcId="{E2F82316-6B59-4180-A08F-59B4128DD306}" destId="{BD66C4CC-14C9-457A-B577-A59E5E9A9B76}" srcOrd="0" destOrd="0" presId="urn:microsoft.com/office/officeart/2005/8/layout/process1"/>
    <dgm:cxn modelId="{115BD89F-BEC4-4A75-AE8A-8A2DE81E5FDB}" type="presOf" srcId="{91BBEF4B-8AAE-4723-BD9B-F95664843B30}" destId="{1137B2E6-B861-425D-BCD4-BA2E1FDF41BE}" srcOrd="1" destOrd="0" presId="urn:microsoft.com/office/officeart/2005/8/layout/process1"/>
    <dgm:cxn modelId="{8EFB84A1-45D8-4F73-81FE-976EA34DFE4F}" type="presOf" srcId="{D89886FA-D2BF-4216-ACEE-881F0D511B8F}" destId="{3D85A5E0-FCCE-4A1C-AD0F-D11E172D1B36}" srcOrd="0" destOrd="0" presId="urn:microsoft.com/office/officeart/2005/8/layout/process1"/>
    <dgm:cxn modelId="{8F2947AF-7EE1-48DD-844C-D81E924381D9}" type="presOf" srcId="{BE877361-D02E-45D4-86B7-DBDB7693B7B5}" destId="{D8CA89D8-D2B9-433A-85DD-ADEF58605490}" srcOrd="0" destOrd="0" presId="urn:microsoft.com/office/officeart/2005/8/layout/process1"/>
    <dgm:cxn modelId="{3335E8CE-11C0-4CEC-A4F3-BCE97C56F10C}" type="presOf" srcId="{91BBEF4B-8AAE-4723-BD9B-F95664843B30}" destId="{3E105FEA-252B-415D-AE2A-927C4C11F913}" srcOrd="0" destOrd="0" presId="urn:microsoft.com/office/officeart/2005/8/layout/process1"/>
    <dgm:cxn modelId="{B4D324DD-691D-4E9D-9B5D-ECEEF21A9A36}" srcId="{8D0C319A-1134-48F9-90A4-1FF3AE687E1D}" destId="{C3572B69-BDD2-4DCD-9082-233A78D076C9}" srcOrd="5" destOrd="0" parTransId="{F310CD0C-1E77-47C0-AE13-149226D12FC3}" sibTransId="{1B844D75-36AC-42E8-9596-4FF155F55BDD}"/>
    <dgm:cxn modelId="{79EA8CDF-955D-4D73-BF93-5C8189B20076}" type="presOf" srcId="{8D0C319A-1134-48F9-90A4-1FF3AE687E1D}" destId="{DA9EB71B-44CA-42CF-A613-1E2777C99F11}" srcOrd="0" destOrd="0" presId="urn:microsoft.com/office/officeart/2005/8/layout/process1"/>
    <dgm:cxn modelId="{2C189FE4-6FE5-4D06-BDA2-BC531AB171B7}" srcId="{8D0C319A-1134-48F9-90A4-1FF3AE687E1D}" destId="{E9C07FD3-4195-44BB-8DCC-3A47CE4EC22E}" srcOrd="3" destOrd="0" parTransId="{547283D9-4565-42BE-8A93-6D2E7C988A37}" sibTransId="{B3B5700B-B914-4A61-B922-5863B12BFB37}"/>
    <dgm:cxn modelId="{B098ACE6-85BD-4497-A5DC-3C6E84EA6A72}" type="presOf" srcId="{41D39DA7-46B6-4F71-B43F-4E43CA995FFA}" destId="{8CF3AAA0-8BBB-479C-8FE2-C8A218DF71E8}" srcOrd="1" destOrd="0" presId="urn:microsoft.com/office/officeart/2005/8/layout/process1"/>
    <dgm:cxn modelId="{2C1CAEE8-1D50-457F-B104-89E2BECD6EBB}" type="presOf" srcId="{B3B5700B-B914-4A61-B922-5863B12BFB37}" destId="{D29E0D31-176F-4895-B4A6-0C7FACE043A8}" srcOrd="0" destOrd="0" presId="urn:microsoft.com/office/officeart/2005/8/layout/process1"/>
    <dgm:cxn modelId="{6A3C7DEC-CE71-4E19-BBD9-682A46028515}" srcId="{8D0C319A-1134-48F9-90A4-1FF3AE687E1D}" destId="{E2F82316-6B59-4180-A08F-59B4128DD306}" srcOrd="4" destOrd="0" parTransId="{26C91DAE-650D-4C28-9C93-2679F78E7EDC}" sibTransId="{851FFFC1-4879-4BAB-8B09-3BF1808CD395}"/>
    <dgm:cxn modelId="{45F3A5EE-EB62-408F-A264-0FD95EB3EA19}" type="presOf" srcId="{0A2A2C42-3299-409E-BE7E-F6D0F798ED3B}" destId="{102F39A0-969A-4439-9699-F1A8E985719A}" srcOrd="0" destOrd="0" presId="urn:microsoft.com/office/officeart/2005/8/layout/process1"/>
    <dgm:cxn modelId="{22AF0791-B1F3-4D3E-8A3B-71B7A1D01DCB}" type="presParOf" srcId="{DA9EB71B-44CA-42CF-A613-1E2777C99F11}" destId="{102F39A0-969A-4439-9699-F1A8E985719A}" srcOrd="0" destOrd="0" presId="urn:microsoft.com/office/officeart/2005/8/layout/process1"/>
    <dgm:cxn modelId="{773F6D12-A8C4-41A3-9D39-61889DEB3144}" type="presParOf" srcId="{DA9EB71B-44CA-42CF-A613-1E2777C99F11}" destId="{3E105FEA-252B-415D-AE2A-927C4C11F913}" srcOrd="1" destOrd="0" presId="urn:microsoft.com/office/officeart/2005/8/layout/process1"/>
    <dgm:cxn modelId="{942EB5B9-54BC-4E66-A1F0-CEC2E6230412}" type="presParOf" srcId="{3E105FEA-252B-415D-AE2A-927C4C11F913}" destId="{1137B2E6-B861-425D-BCD4-BA2E1FDF41BE}" srcOrd="0" destOrd="0" presId="urn:microsoft.com/office/officeart/2005/8/layout/process1"/>
    <dgm:cxn modelId="{6232A929-E121-46EC-9EBA-CCCBF40E4A7A}" type="presParOf" srcId="{DA9EB71B-44CA-42CF-A613-1E2777C99F11}" destId="{3D85A5E0-FCCE-4A1C-AD0F-D11E172D1B36}" srcOrd="2" destOrd="0" presId="urn:microsoft.com/office/officeart/2005/8/layout/process1"/>
    <dgm:cxn modelId="{F456B190-6710-4DEB-9CC2-B9507B51065C}" type="presParOf" srcId="{DA9EB71B-44CA-42CF-A613-1E2777C99F11}" destId="{D8CA89D8-D2B9-433A-85DD-ADEF58605490}" srcOrd="3" destOrd="0" presId="urn:microsoft.com/office/officeart/2005/8/layout/process1"/>
    <dgm:cxn modelId="{5F4FF235-B1B7-41A2-B2A4-A9771612D696}" type="presParOf" srcId="{D8CA89D8-D2B9-433A-85DD-ADEF58605490}" destId="{E69682D2-59FE-4A73-9257-3497CB98483B}" srcOrd="0" destOrd="0" presId="urn:microsoft.com/office/officeart/2005/8/layout/process1"/>
    <dgm:cxn modelId="{E1C608D9-C0BC-4E3D-A22E-58542E2D23DC}" type="presParOf" srcId="{DA9EB71B-44CA-42CF-A613-1E2777C99F11}" destId="{0CB32887-75BD-48BF-A65A-8B8880E80789}" srcOrd="4" destOrd="0" presId="urn:microsoft.com/office/officeart/2005/8/layout/process1"/>
    <dgm:cxn modelId="{A4B3D83C-158F-455F-8952-EB4A84500C61}" type="presParOf" srcId="{DA9EB71B-44CA-42CF-A613-1E2777C99F11}" destId="{2337B11C-D4EF-4CFE-A6DD-9C7747F2EC58}" srcOrd="5" destOrd="0" presId="urn:microsoft.com/office/officeart/2005/8/layout/process1"/>
    <dgm:cxn modelId="{78C4EEDA-0107-4EBE-A464-97FF71EC4DE5}" type="presParOf" srcId="{2337B11C-D4EF-4CFE-A6DD-9C7747F2EC58}" destId="{8CF3AAA0-8BBB-479C-8FE2-C8A218DF71E8}" srcOrd="0" destOrd="0" presId="urn:microsoft.com/office/officeart/2005/8/layout/process1"/>
    <dgm:cxn modelId="{4FF91CD5-D9C3-42BA-AE8D-7E33CD31532D}" type="presParOf" srcId="{DA9EB71B-44CA-42CF-A613-1E2777C99F11}" destId="{7AC7B06C-952C-48C6-9C47-616CA9536F29}" srcOrd="6" destOrd="0" presId="urn:microsoft.com/office/officeart/2005/8/layout/process1"/>
    <dgm:cxn modelId="{AE6710A6-FD6B-439B-9F28-C4D7EE3E4676}" type="presParOf" srcId="{DA9EB71B-44CA-42CF-A613-1E2777C99F11}" destId="{D29E0D31-176F-4895-B4A6-0C7FACE043A8}" srcOrd="7" destOrd="0" presId="urn:microsoft.com/office/officeart/2005/8/layout/process1"/>
    <dgm:cxn modelId="{64103E21-A97E-4E54-B7C1-71B6631A3323}" type="presParOf" srcId="{D29E0D31-176F-4895-B4A6-0C7FACE043A8}" destId="{F6988BC6-7EA5-4151-91A9-77F9F708090C}" srcOrd="0" destOrd="0" presId="urn:microsoft.com/office/officeart/2005/8/layout/process1"/>
    <dgm:cxn modelId="{504E94C5-C65A-421F-9BAC-FA12F3703480}" type="presParOf" srcId="{DA9EB71B-44CA-42CF-A613-1E2777C99F11}" destId="{BD66C4CC-14C9-457A-B577-A59E5E9A9B76}" srcOrd="8" destOrd="0" presId="urn:microsoft.com/office/officeart/2005/8/layout/process1"/>
    <dgm:cxn modelId="{6CAC4E0C-D145-40AE-B667-6BA831D6DC4F}" type="presParOf" srcId="{DA9EB71B-44CA-42CF-A613-1E2777C99F11}" destId="{9CB1A5E3-9565-498A-B315-5D22326EFAD0}" srcOrd="9" destOrd="0" presId="urn:microsoft.com/office/officeart/2005/8/layout/process1"/>
    <dgm:cxn modelId="{90440B5B-0A0C-4066-A800-CE401B44EB74}" type="presParOf" srcId="{9CB1A5E3-9565-498A-B315-5D22326EFAD0}" destId="{4BA622FB-7E37-4224-B85F-D5E9C76E0EEA}" srcOrd="0" destOrd="0" presId="urn:microsoft.com/office/officeart/2005/8/layout/process1"/>
    <dgm:cxn modelId="{AA21E431-A3D8-479B-873D-B156CA38D9F8}" type="presParOf" srcId="{DA9EB71B-44CA-42CF-A613-1E2777C99F11}" destId="{F4D7B931-7FA9-4138-AD6C-C215D4ACF131}" srcOrd="10"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2F39A0-969A-4439-9699-F1A8E985719A}">
      <dsp:nvSpPr>
        <dsp:cNvPr id="0" name=""/>
        <dsp:cNvSpPr/>
      </dsp:nvSpPr>
      <dsp:spPr>
        <a:xfrm>
          <a:off x="0" y="182522"/>
          <a:ext cx="686990" cy="412194"/>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solidFill>
                <a:sysClr val="window" lastClr="FFFFFF"/>
              </a:solidFill>
              <a:latin typeface="Calibri"/>
              <a:ea typeface="+mn-ea"/>
              <a:cs typeface="+mn-cs"/>
            </a:rPr>
            <a:t>Liberté</a:t>
          </a:r>
        </a:p>
      </dsp:txBody>
      <dsp:txXfrm>
        <a:off x="12073" y="194595"/>
        <a:ext cx="662844" cy="388048"/>
      </dsp:txXfrm>
    </dsp:sp>
    <dsp:sp modelId="{3E105FEA-252B-415D-AE2A-927C4C11F913}">
      <dsp:nvSpPr>
        <dsp:cNvPr id="0" name=""/>
        <dsp:cNvSpPr/>
      </dsp:nvSpPr>
      <dsp:spPr>
        <a:xfrm>
          <a:off x="755689" y="303433"/>
          <a:ext cx="145642" cy="170373"/>
        </a:xfrm>
        <a:prstGeom prst="rightArrow">
          <a:avLst>
            <a:gd name="adj1" fmla="val 60000"/>
            <a:gd name="adj2" fmla="val 50000"/>
          </a:avLst>
        </a:prstGeom>
        <a:solidFill>
          <a:srgbClr val="C0504D">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fr-FR" sz="700" kern="1200">
            <a:solidFill>
              <a:sysClr val="window" lastClr="FFFFFF"/>
            </a:solidFill>
            <a:latin typeface="Calibri"/>
            <a:ea typeface="+mn-ea"/>
            <a:cs typeface="+mn-cs"/>
          </a:endParaRPr>
        </a:p>
      </dsp:txBody>
      <dsp:txXfrm>
        <a:off x="755689" y="337508"/>
        <a:ext cx="101949" cy="102223"/>
      </dsp:txXfrm>
    </dsp:sp>
    <dsp:sp modelId="{3D85A5E0-FCCE-4A1C-AD0F-D11E172D1B36}">
      <dsp:nvSpPr>
        <dsp:cNvPr id="0" name=""/>
        <dsp:cNvSpPr/>
      </dsp:nvSpPr>
      <dsp:spPr>
        <a:xfrm>
          <a:off x="961786" y="182522"/>
          <a:ext cx="686990" cy="412194"/>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solidFill>
                <a:sysClr val="window" lastClr="FFFFFF"/>
              </a:solidFill>
              <a:latin typeface="Calibri"/>
              <a:ea typeface="+mn-ea"/>
              <a:cs typeface="+mn-cs"/>
            </a:rPr>
            <a:t>Egalité</a:t>
          </a:r>
        </a:p>
      </dsp:txBody>
      <dsp:txXfrm>
        <a:off x="973859" y="194595"/>
        <a:ext cx="662844" cy="388048"/>
      </dsp:txXfrm>
    </dsp:sp>
    <dsp:sp modelId="{D8CA89D8-D2B9-433A-85DD-ADEF58605490}">
      <dsp:nvSpPr>
        <dsp:cNvPr id="0" name=""/>
        <dsp:cNvSpPr/>
      </dsp:nvSpPr>
      <dsp:spPr>
        <a:xfrm>
          <a:off x="1717476" y="303433"/>
          <a:ext cx="145642" cy="170373"/>
        </a:xfrm>
        <a:prstGeom prst="rightArrow">
          <a:avLst>
            <a:gd name="adj1" fmla="val 60000"/>
            <a:gd name="adj2" fmla="val 50000"/>
          </a:avLst>
        </a:prstGeom>
        <a:solidFill>
          <a:srgbClr val="9BBB59">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fr-FR" sz="700" kern="1200">
            <a:solidFill>
              <a:sysClr val="window" lastClr="FFFFFF"/>
            </a:solidFill>
            <a:latin typeface="Calibri"/>
            <a:ea typeface="+mn-ea"/>
            <a:cs typeface="+mn-cs"/>
          </a:endParaRPr>
        </a:p>
      </dsp:txBody>
      <dsp:txXfrm>
        <a:off x="1717476" y="337508"/>
        <a:ext cx="101949" cy="102223"/>
      </dsp:txXfrm>
    </dsp:sp>
    <dsp:sp modelId="{0CB32887-75BD-48BF-A65A-8B8880E80789}">
      <dsp:nvSpPr>
        <dsp:cNvPr id="0" name=""/>
        <dsp:cNvSpPr/>
      </dsp:nvSpPr>
      <dsp:spPr>
        <a:xfrm>
          <a:off x="1923573" y="182522"/>
          <a:ext cx="686990" cy="412194"/>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solidFill>
                <a:sysClr val="window" lastClr="FFFFFF"/>
              </a:solidFill>
              <a:latin typeface="Calibri"/>
              <a:ea typeface="+mn-ea"/>
              <a:cs typeface="+mn-cs"/>
            </a:rPr>
            <a:t>Fraternité</a:t>
          </a:r>
        </a:p>
      </dsp:txBody>
      <dsp:txXfrm>
        <a:off x="1935646" y="194595"/>
        <a:ext cx="662844" cy="388048"/>
      </dsp:txXfrm>
    </dsp:sp>
    <dsp:sp modelId="{2337B11C-D4EF-4CFE-A6DD-9C7747F2EC58}">
      <dsp:nvSpPr>
        <dsp:cNvPr id="0" name=""/>
        <dsp:cNvSpPr/>
      </dsp:nvSpPr>
      <dsp:spPr>
        <a:xfrm>
          <a:off x="2679263" y="303433"/>
          <a:ext cx="145642" cy="170373"/>
        </a:xfrm>
        <a:prstGeom prst="rightArrow">
          <a:avLst>
            <a:gd name="adj1" fmla="val 60000"/>
            <a:gd name="adj2" fmla="val 50000"/>
          </a:avLst>
        </a:prstGeom>
        <a:solidFill>
          <a:srgbClr val="8064A2">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fr-FR" sz="700" kern="1200">
            <a:solidFill>
              <a:sysClr val="window" lastClr="FFFFFF"/>
            </a:solidFill>
            <a:latin typeface="Calibri"/>
            <a:ea typeface="+mn-ea"/>
            <a:cs typeface="+mn-cs"/>
          </a:endParaRPr>
        </a:p>
      </dsp:txBody>
      <dsp:txXfrm>
        <a:off x="2679263" y="337508"/>
        <a:ext cx="101949" cy="102223"/>
      </dsp:txXfrm>
    </dsp:sp>
    <dsp:sp modelId="{7AC7B06C-952C-48C6-9C47-616CA9536F29}">
      <dsp:nvSpPr>
        <dsp:cNvPr id="0" name=""/>
        <dsp:cNvSpPr/>
      </dsp:nvSpPr>
      <dsp:spPr>
        <a:xfrm>
          <a:off x="2885360" y="182522"/>
          <a:ext cx="686990" cy="412194"/>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solidFill>
                <a:sysClr val="window" lastClr="FFFFFF"/>
              </a:solidFill>
              <a:latin typeface="Calibri"/>
              <a:ea typeface="+mn-ea"/>
              <a:cs typeface="+mn-cs"/>
            </a:rPr>
            <a:t>Laïcité</a:t>
          </a:r>
        </a:p>
      </dsp:txBody>
      <dsp:txXfrm>
        <a:off x="2897433" y="194595"/>
        <a:ext cx="662844" cy="388048"/>
      </dsp:txXfrm>
    </dsp:sp>
    <dsp:sp modelId="{D29E0D31-176F-4895-B4A6-0C7FACE043A8}">
      <dsp:nvSpPr>
        <dsp:cNvPr id="0" name=""/>
        <dsp:cNvSpPr/>
      </dsp:nvSpPr>
      <dsp:spPr>
        <a:xfrm>
          <a:off x="3641050" y="303433"/>
          <a:ext cx="145642" cy="170373"/>
        </a:xfrm>
        <a:prstGeom prst="rightArrow">
          <a:avLst>
            <a:gd name="adj1" fmla="val 60000"/>
            <a:gd name="adj2" fmla="val 50000"/>
          </a:avLst>
        </a:prstGeom>
        <a:solidFill>
          <a:srgbClr val="4BACC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fr-FR" sz="700" kern="1200">
            <a:solidFill>
              <a:sysClr val="window" lastClr="FFFFFF"/>
            </a:solidFill>
            <a:latin typeface="Calibri"/>
            <a:ea typeface="+mn-ea"/>
            <a:cs typeface="+mn-cs"/>
          </a:endParaRPr>
        </a:p>
      </dsp:txBody>
      <dsp:txXfrm>
        <a:off x="3641050" y="337508"/>
        <a:ext cx="101949" cy="102223"/>
      </dsp:txXfrm>
    </dsp:sp>
    <dsp:sp modelId="{BD66C4CC-14C9-457A-B577-A59E5E9A9B76}">
      <dsp:nvSpPr>
        <dsp:cNvPr id="0" name=""/>
        <dsp:cNvSpPr/>
      </dsp:nvSpPr>
      <dsp:spPr>
        <a:xfrm>
          <a:off x="3847147" y="182522"/>
          <a:ext cx="686990" cy="412194"/>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solidFill>
                <a:sysClr val="window" lastClr="FFFFFF"/>
              </a:solidFill>
              <a:latin typeface="Calibri"/>
              <a:ea typeface="+mn-ea"/>
              <a:cs typeface="+mn-cs"/>
            </a:rPr>
            <a:t>Citoyenneté</a:t>
          </a:r>
        </a:p>
      </dsp:txBody>
      <dsp:txXfrm>
        <a:off x="3859220" y="194595"/>
        <a:ext cx="662844" cy="388048"/>
      </dsp:txXfrm>
    </dsp:sp>
    <dsp:sp modelId="{9CB1A5E3-9565-498A-B315-5D22326EFAD0}">
      <dsp:nvSpPr>
        <dsp:cNvPr id="0" name=""/>
        <dsp:cNvSpPr/>
      </dsp:nvSpPr>
      <dsp:spPr>
        <a:xfrm>
          <a:off x="4602837" y="303433"/>
          <a:ext cx="145642" cy="170373"/>
        </a:xfrm>
        <a:prstGeom prst="rightArrow">
          <a:avLst>
            <a:gd name="adj1" fmla="val 60000"/>
            <a:gd name="adj2" fmla="val 50000"/>
          </a:avLst>
        </a:prstGeom>
        <a:solidFill>
          <a:srgbClr val="F7964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fr-FR" sz="700" kern="1200">
            <a:solidFill>
              <a:sysClr val="window" lastClr="FFFFFF"/>
            </a:solidFill>
            <a:latin typeface="Calibri"/>
            <a:ea typeface="+mn-ea"/>
            <a:cs typeface="+mn-cs"/>
          </a:endParaRPr>
        </a:p>
      </dsp:txBody>
      <dsp:txXfrm>
        <a:off x="4602837" y="337508"/>
        <a:ext cx="101949" cy="102223"/>
      </dsp:txXfrm>
    </dsp:sp>
    <dsp:sp modelId="{F4D7B931-7FA9-4138-AD6C-C215D4ACF131}">
      <dsp:nvSpPr>
        <dsp:cNvPr id="0" name=""/>
        <dsp:cNvSpPr/>
      </dsp:nvSpPr>
      <dsp:spPr>
        <a:xfrm>
          <a:off x="4808934" y="182522"/>
          <a:ext cx="686990" cy="412194"/>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solidFill>
                <a:sysClr val="window" lastClr="FFFFFF"/>
              </a:solidFill>
              <a:latin typeface="Calibri"/>
              <a:ea typeface="+mn-ea"/>
              <a:cs typeface="+mn-cs"/>
            </a:rPr>
            <a:t>Solidarité</a:t>
          </a:r>
        </a:p>
      </dsp:txBody>
      <dsp:txXfrm>
        <a:off x="4821007" y="194595"/>
        <a:ext cx="662844" cy="38804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E78B5-935F-44F3-8B80-8A6D4C55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3156</Words>
  <Characters>17358</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Collet (Siège Social)</dc:creator>
  <cp:lastModifiedBy>Vanessa Tetu (IME Hucqueliers)</cp:lastModifiedBy>
  <cp:revision>5</cp:revision>
  <cp:lastPrinted>2017-08-07T15:29:00Z</cp:lastPrinted>
  <dcterms:created xsi:type="dcterms:W3CDTF">2024-02-28T08:45:00Z</dcterms:created>
  <dcterms:modified xsi:type="dcterms:W3CDTF">2025-05-20T10:07:00Z</dcterms:modified>
</cp:coreProperties>
</file>